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49E8" w14:textId="3E2835D9" w:rsidR="0007779E" w:rsidRPr="001F1A01" w:rsidRDefault="0007779E" w:rsidP="0007779E">
      <w:pPr>
        <w:keepNext/>
        <w:keepLines/>
        <w:suppressAutoHyphens/>
        <w:spacing w:after="0" w:line="360" w:lineRule="auto"/>
        <w:ind w:left="851"/>
        <w:jc w:val="right"/>
        <w:outlineLvl w:val="0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</w:pPr>
      <w:r w:rsidRPr="001F1A01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Приложение № 2</w:t>
      </w:r>
      <w:r w:rsidR="009238B0" w:rsidRPr="001F1A01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.3</w:t>
      </w:r>
    </w:p>
    <w:p w14:paraId="0241FC16" w14:textId="77777777" w:rsidR="001373C4" w:rsidRPr="001F1A01" w:rsidRDefault="00A3344F" w:rsidP="001373C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Регламенту </w:t>
      </w:r>
      <w:r w:rsidR="001373C4" w:rsidRPr="001F1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поручительства </w:t>
      </w:r>
    </w:p>
    <w:p w14:paraId="38709150" w14:textId="77777777" w:rsidR="00A3344F" w:rsidRPr="001F1A01" w:rsidRDefault="001373C4" w:rsidP="001373C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A01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автономным учреждением</w:t>
      </w:r>
      <w:r w:rsidR="00A3344F" w:rsidRPr="001F1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«Гарантийный фонд </w:t>
      </w:r>
    </w:p>
    <w:p w14:paraId="5183822E" w14:textId="77777777" w:rsidR="00A3344F" w:rsidRPr="001F1A01" w:rsidRDefault="00A3344F" w:rsidP="00A334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кредитного обеспечения Республики Мордовия» </w:t>
      </w:r>
    </w:p>
    <w:p w14:paraId="3D260091" w14:textId="77777777" w:rsidR="00A3344F" w:rsidRPr="001F1A01" w:rsidRDefault="00A3344F" w:rsidP="00A334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A01">
        <w:rPr>
          <w:rFonts w:ascii="Times New Roman" w:eastAsia="Times New Roman" w:hAnsi="Times New Roman" w:cs="Times New Roman"/>
          <w:bCs/>
          <w:iCs/>
          <w:sz w:val="20"/>
          <w:szCs w:val="20"/>
        </w:rPr>
        <w:t>по кредитам и по банковским гарантиям</w:t>
      </w:r>
    </w:p>
    <w:p w14:paraId="75F09D0E" w14:textId="77777777" w:rsidR="00A3344F" w:rsidRPr="001F1A01" w:rsidRDefault="00A3344F" w:rsidP="00A334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A01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Национальной гарантийной системы</w:t>
      </w:r>
    </w:p>
    <w:p w14:paraId="2AC60EE2" w14:textId="77777777" w:rsidR="0007779E" w:rsidRPr="001F1A01" w:rsidRDefault="0007779E" w:rsidP="0007779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35C40E" w14:textId="3CA8C28F" w:rsidR="0007779E" w:rsidRPr="001F1A01" w:rsidRDefault="0007779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Заявка</w:t>
      </w:r>
      <w:r w:rsidR="00152991"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 </w:t>
      </w:r>
      <w:r w:rsidR="00996E1D"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физического лица, применяющ</w:t>
      </w:r>
      <w:r w:rsidR="007A4B96"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его</w:t>
      </w:r>
      <w:r w:rsidR="00996E1D"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 специальный налоговый режим «Налог на профессиональный доход»</w:t>
      </w:r>
      <w:r w:rsidR="007A4B96"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,</w:t>
      </w:r>
      <w:r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 на получение </w:t>
      </w:r>
      <w:r w:rsidR="00A3344F"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п</w:t>
      </w:r>
      <w:r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оручительства автономного учреждения</w:t>
      </w:r>
      <w:r w:rsidR="00996E1D"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 </w:t>
      </w:r>
      <w:r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«Гарантийный фонд кредитного обеспечения Республики Мордовия»</w:t>
      </w:r>
      <w:r w:rsidR="00A3344F"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 </w:t>
      </w:r>
      <w:r w:rsidR="00A3344F" w:rsidRPr="001F1A01"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  <w:t xml:space="preserve">по кредитам и по банковским гарантиям </w:t>
      </w:r>
      <w:r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в рамках Национальной гарантийной системы</w:t>
      </w:r>
    </w:p>
    <w:p w14:paraId="28AEF94C" w14:textId="77777777" w:rsidR="0007779E" w:rsidRPr="001F1A01" w:rsidRDefault="0007779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</w:pPr>
    </w:p>
    <w:p w14:paraId="5B9E9287" w14:textId="77777777" w:rsidR="0007779E" w:rsidRPr="001F1A01" w:rsidRDefault="0007779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«_____»_______________20___г.</w:t>
      </w:r>
    </w:p>
    <w:p w14:paraId="6D682E8A" w14:textId="77777777" w:rsidR="00274D68" w:rsidRPr="001F1A01" w:rsidRDefault="0007779E" w:rsidP="00274D68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</w:t>
      </w:r>
      <w:r w:rsidR="00274D68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_______________________________________________________________ ,</w:t>
      </w: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</w:t>
      </w:r>
    </w:p>
    <w:p w14:paraId="50CE5ABE" w14:textId="77777777" w:rsidR="0007779E" w:rsidRPr="001F1A01" w:rsidRDefault="0007779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просит рассмотреть заявку на </w:t>
      </w:r>
      <w:r w:rsidR="00A3344F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получение</w:t>
      </w: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поручительства в соответствии со следующими параметрами:</w:t>
      </w:r>
    </w:p>
    <w:p w14:paraId="177C198C" w14:textId="77777777" w:rsidR="00A3344F" w:rsidRPr="001F1A01" w:rsidRDefault="00A3344F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96"/>
        <w:gridCol w:w="4632"/>
        <w:gridCol w:w="11"/>
        <w:gridCol w:w="3876"/>
      </w:tblGrid>
      <w:tr w:rsidR="0007779E" w:rsidRPr="001F1A01" w14:paraId="1BD373E2" w14:textId="77777777" w:rsidTr="00F11E43">
        <w:trPr>
          <w:jc w:val="center"/>
        </w:trPr>
        <w:tc>
          <w:tcPr>
            <w:tcW w:w="796" w:type="dxa"/>
            <w:vAlign w:val="center"/>
          </w:tcPr>
          <w:p w14:paraId="0EECC044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8519" w:type="dxa"/>
            <w:gridSpan w:val="3"/>
            <w:vAlign w:val="center"/>
          </w:tcPr>
          <w:p w14:paraId="2B98B138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 xml:space="preserve">Основные параметры поручительства </w:t>
            </w:r>
            <w:r w:rsidR="0060444A" w:rsidRPr="001F1A01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и обеспечиваемого обязательства:</w:t>
            </w:r>
          </w:p>
        </w:tc>
      </w:tr>
      <w:tr w:rsidR="0007779E" w:rsidRPr="001F1A01" w14:paraId="4D033550" w14:textId="77777777" w:rsidTr="00F11E43">
        <w:trPr>
          <w:jc w:val="center"/>
        </w:trPr>
        <w:tc>
          <w:tcPr>
            <w:tcW w:w="796" w:type="dxa"/>
            <w:vAlign w:val="center"/>
          </w:tcPr>
          <w:p w14:paraId="1A1163F8" w14:textId="77777777" w:rsidR="0007779E" w:rsidRPr="001F1A01" w:rsidRDefault="0007779E" w:rsidP="00BB379E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</w:t>
            </w:r>
            <w:r w:rsidR="00BB379E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2834E3C8" w14:textId="327ED13E" w:rsidR="0007779E" w:rsidRPr="001F1A01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Сумма поручительства</w:t>
            </w:r>
            <w:r w:rsidR="00274D68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, в рублях</w:t>
            </w:r>
          </w:p>
        </w:tc>
        <w:tc>
          <w:tcPr>
            <w:tcW w:w="3887" w:type="dxa"/>
            <w:gridSpan w:val="2"/>
            <w:vAlign w:val="center"/>
          </w:tcPr>
          <w:p w14:paraId="10133C76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1F1A01" w14:paraId="6700C9DC" w14:textId="77777777" w:rsidTr="00F11E43">
        <w:trPr>
          <w:jc w:val="center"/>
        </w:trPr>
        <w:tc>
          <w:tcPr>
            <w:tcW w:w="796" w:type="dxa"/>
            <w:vAlign w:val="center"/>
          </w:tcPr>
          <w:p w14:paraId="0F210B9E" w14:textId="77777777" w:rsidR="0007779E" w:rsidRPr="001F1A01" w:rsidRDefault="00BB3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1.2</w:t>
            </w:r>
            <w:r w:rsidR="0007779E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01C75FCE" w14:textId="17EC02F7" w:rsidR="0007779E" w:rsidRPr="001F1A01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Срок поручительства</w:t>
            </w:r>
          </w:p>
        </w:tc>
        <w:tc>
          <w:tcPr>
            <w:tcW w:w="3887" w:type="dxa"/>
            <w:gridSpan w:val="2"/>
            <w:vAlign w:val="center"/>
          </w:tcPr>
          <w:p w14:paraId="58B3062D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1F1A01" w14:paraId="1F00D338" w14:textId="77777777" w:rsidTr="00F11E43">
        <w:trPr>
          <w:jc w:val="center"/>
        </w:trPr>
        <w:tc>
          <w:tcPr>
            <w:tcW w:w="796" w:type="dxa"/>
            <w:vAlign w:val="center"/>
          </w:tcPr>
          <w:p w14:paraId="244CE1C7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val="en-US" w:eastAsia="ru-RU"/>
              </w:rPr>
              <w:t>1</w:t>
            </w:r>
            <w:r w:rsidR="00BB379E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.3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347E5580" w14:textId="77777777" w:rsidR="0007779E" w:rsidRPr="001F1A01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Желаемая периодичность уплаты вознаграждения по поручительству</w:t>
            </w:r>
          </w:p>
        </w:tc>
        <w:tc>
          <w:tcPr>
            <w:tcW w:w="3887" w:type="dxa"/>
            <w:gridSpan w:val="2"/>
            <w:vAlign w:val="center"/>
          </w:tcPr>
          <w:p w14:paraId="6DA2F0E8" w14:textId="77777777" w:rsidR="0007779E" w:rsidRPr="001F1A01" w:rsidRDefault="00274D68" w:rsidP="00274D6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90" w:right="8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i/>
                <w:iCs/>
                <w:kern w:val="1"/>
                <w:lang w:eastAsia="ru-RU"/>
              </w:rPr>
              <w:t>Единовременно / ежегодно</w:t>
            </w:r>
          </w:p>
        </w:tc>
      </w:tr>
      <w:tr w:rsidR="0007779E" w:rsidRPr="001F1A01" w14:paraId="4456541E" w14:textId="77777777" w:rsidTr="00F11E43">
        <w:trPr>
          <w:jc w:val="center"/>
        </w:trPr>
        <w:tc>
          <w:tcPr>
            <w:tcW w:w="796" w:type="dxa"/>
            <w:vAlign w:val="center"/>
          </w:tcPr>
          <w:p w14:paraId="7DB3C436" w14:textId="77777777" w:rsidR="0007779E" w:rsidRPr="001F1A01" w:rsidRDefault="00BB3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1.4</w:t>
            </w:r>
            <w:r w:rsidR="0007779E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. </w:t>
            </w:r>
          </w:p>
        </w:tc>
        <w:tc>
          <w:tcPr>
            <w:tcW w:w="4632" w:type="dxa"/>
            <w:vAlign w:val="center"/>
          </w:tcPr>
          <w:p w14:paraId="747B46A6" w14:textId="3194DC36" w:rsidR="0007779E" w:rsidRPr="001F1A01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Сумма кредита</w:t>
            </w:r>
            <w:r w:rsidR="0060444A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/банковской гарантии</w:t>
            </w:r>
            <w:r w:rsidR="00274D68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, в рублях</w:t>
            </w:r>
          </w:p>
        </w:tc>
        <w:tc>
          <w:tcPr>
            <w:tcW w:w="3887" w:type="dxa"/>
            <w:gridSpan w:val="2"/>
            <w:vAlign w:val="center"/>
          </w:tcPr>
          <w:p w14:paraId="38523209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1F1A01" w14:paraId="6067A247" w14:textId="77777777" w:rsidTr="00F11E43">
        <w:trPr>
          <w:jc w:val="center"/>
        </w:trPr>
        <w:tc>
          <w:tcPr>
            <w:tcW w:w="796" w:type="dxa"/>
            <w:vAlign w:val="center"/>
          </w:tcPr>
          <w:p w14:paraId="3EE5DC5D" w14:textId="77777777" w:rsidR="0007779E" w:rsidRPr="001F1A01" w:rsidRDefault="00BB3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1.5</w:t>
            </w:r>
            <w:r w:rsidR="0007779E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1343B0FB" w14:textId="02091BDE" w:rsidR="0007779E" w:rsidRPr="001F1A01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Срок кредита </w:t>
            </w:r>
            <w:r w:rsidR="0060444A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/банковской гарантии</w:t>
            </w:r>
          </w:p>
        </w:tc>
        <w:tc>
          <w:tcPr>
            <w:tcW w:w="3887" w:type="dxa"/>
            <w:gridSpan w:val="2"/>
            <w:vAlign w:val="center"/>
          </w:tcPr>
          <w:p w14:paraId="26E954D1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1F1A01" w14:paraId="1E1B524C" w14:textId="77777777" w:rsidTr="00F11E43">
        <w:trPr>
          <w:jc w:val="center"/>
        </w:trPr>
        <w:tc>
          <w:tcPr>
            <w:tcW w:w="796" w:type="dxa"/>
            <w:vAlign w:val="center"/>
          </w:tcPr>
          <w:p w14:paraId="02C95B28" w14:textId="77777777" w:rsidR="0007779E" w:rsidRPr="001F1A01" w:rsidRDefault="00BB3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1.6</w:t>
            </w:r>
            <w:r w:rsidR="0007779E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01BACD73" w14:textId="77777777" w:rsidR="0007779E" w:rsidRPr="001F1A01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Структура предоставляемого обеспечения (залоги и поручительство)</w:t>
            </w:r>
          </w:p>
        </w:tc>
        <w:tc>
          <w:tcPr>
            <w:tcW w:w="3887" w:type="dxa"/>
            <w:gridSpan w:val="2"/>
            <w:vAlign w:val="center"/>
          </w:tcPr>
          <w:p w14:paraId="766865EE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1F1A01" w14:paraId="51D2A545" w14:textId="77777777" w:rsidTr="00F11E43">
        <w:trPr>
          <w:jc w:val="center"/>
        </w:trPr>
        <w:tc>
          <w:tcPr>
            <w:tcW w:w="796" w:type="dxa"/>
            <w:vAlign w:val="center"/>
          </w:tcPr>
          <w:p w14:paraId="1930DCBE" w14:textId="77777777" w:rsidR="0007779E" w:rsidRPr="001F1A01" w:rsidRDefault="00BB3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1.7</w:t>
            </w:r>
            <w:r w:rsidR="0007779E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0291222B" w14:textId="77777777" w:rsidR="0007779E" w:rsidRPr="001F1A01" w:rsidRDefault="00A3344F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Банк-партнер, </w:t>
            </w:r>
            <w:r w:rsidR="0060444A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предоставляющий </w:t>
            </w:r>
            <w:r w:rsidR="0007779E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кредит</w:t>
            </w:r>
            <w:r w:rsidR="0060444A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/банковскую гарантию</w:t>
            </w:r>
          </w:p>
        </w:tc>
        <w:tc>
          <w:tcPr>
            <w:tcW w:w="3887" w:type="dxa"/>
            <w:gridSpan w:val="2"/>
            <w:vAlign w:val="center"/>
          </w:tcPr>
          <w:p w14:paraId="14D8877E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1F1A01" w14:paraId="045F6EEC" w14:textId="77777777" w:rsidTr="00F11E43">
        <w:trPr>
          <w:jc w:val="center"/>
        </w:trPr>
        <w:tc>
          <w:tcPr>
            <w:tcW w:w="796" w:type="dxa"/>
            <w:vAlign w:val="center"/>
          </w:tcPr>
          <w:p w14:paraId="191B3743" w14:textId="77777777" w:rsidR="0007779E" w:rsidRPr="001F1A01" w:rsidRDefault="00BB3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1.8</w:t>
            </w:r>
            <w:r w:rsidR="0007779E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4423CE18" w14:textId="77777777" w:rsidR="0007779E" w:rsidRPr="001F1A01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Контактное лицо в Банке-партнере (ФИО, должность, контактный телефон, адрес эл</w:t>
            </w:r>
            <w:r w:rsidR="00A3344F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  <w:r w:rsidR="0060444A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почты)</w:t>
            </w:r>
          </w:p>
        </w:tc>
        <w:tc>
          <w:tcPr>
            <w:tcW w:w="3887" w:type="dxa"/>
            <w:gridSpan w:val="2"/>
            <w:vAlign w:val="center"/>
          </w:tcPr>
          <w:p w14:paraId="2CA656DF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1F1A01" w14:paraId="2EA7C3EC" w14:textId="77777777" w:rsidTr="00F11E43">
        <w:trPr>
          <w:jc w:val="center"/>
        </w:trPr>
        <w:tc>
          <w:tcPr>
            <w:tcW w:w="796" w:type="dxa"/>
            <w:vAlign w:val="center"/>
          </w:tcPr>
          <w:p w14:paraId="5C2F1944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8519" w:type="dxa"/>
            <w:gridSpan w:val="3"/>
            <w:vAlign w:val="center"/>
          </w:tcPr>
          <w:p w14:paraId="15E93520" w14:textId="77777777" w:rsidR="0007779E" w:rsidRPr="001F1A01" w:rsidRDefault="0007779E" w:rsidP="006D139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 xml:space="preserve">Сведения о </w:t>
            </w:r>
            <w:r w:rsidR="006D139D" w:rsidRPr="001F1A01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физическом лице, применяющем специальный налоговый режим</w:t>
            </w:r>
            <w:r w:rsidR="0060444A" w:rsidRPr="001F1A01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:</w:t>
            </w:r>
          </w:p>
        </w:tc>
      </w:tr>
      <w:tr w:rsidR="0007779E" w:rsidRPr="001F1A01" w14:paraId="07DD81BF" w14:textId="77777777" w:rsidTr="00F11E43">
        <w:trPr>
          <w:jc w:val="center"/>
        </w:trPr>
        <w:tc>
          <w:tcPr>
            <w:tcW w:w="796" w:type="dxa"/>
            <w:vAlign w:val="center"/>
          </w:tcPr>
          <w:p w14:paraId="75141085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2.1.</w:t>
            </w:r>
          </w:p>
        </w:tc>
        <w:tc>
          <w:tcPr>
            <w:tcW w:w="4643" w:type="dxa"/>
            <w:gridSpan w:val="2"/>
            <w:vAlign w:val="center"/>
          </w:tcPr>
          <w:p w14:paraId="1DCAABB7" w14:textId="77777777" w:rsidR="0007779E" w:rsidRPr="001F1A01" w:rsidRDefault="0007779E" w:rsidP="006D139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ИНН </w:t>
            </w:r>
            <w:r w:rsidR="006D139D" w:rsidRPr="001F1A01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физического лица, применяющего специальный налоговый режим</w:t>
            </w:r>
          </w:p>
        </w:tc>
        <w:tc>
          <w:tcPr>
            <w:tcW w:w="3876" w:type="dxa"/>
            <w:vAlign w:val="center"/>
          </w:tcPr>
          <w:p w14:paraId="032A4674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1F1A01" w14:paraId="49D367B6" w14:textId="77777777" w:rsidTr="00F11E43">
        <w:trPr>
          <w:jc w:val="center"/>
        </w:trPr>
        <w:tc>
          <w:tcPr>
            <w:tcW w:w="796" w:type="dxa"/>
            <w:vAlign w:val="center"/>
          </w:tcPr>
          <w:p w14:paraId="57C7394E" w14:textId="77777777" w:rsidR="0007779E" w:rsidRPr="001F1A01" w:rsidRDefault="0007779E" w:rsidP="004B1BA4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</w:t>
            </w:r>
            <w:r w:rsidR="004B1BA4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43" w:type="dxa"/>
            <w:gridSpan w:val="2"/>
            <w:vAlign w:val="center"/>
          </w:tcPr>
          <w:p w14:paraId="10EE49A9" w14:textId="77777777" w:rsidR="0007779E" w:rsidRPr="001F1A01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Принадлежность к группе компаний (если принадлежит, указать наименование)</w:t>
            </w:r>
          </w:p>
        </w:tc>
        <w:tc>
          <w:tcPr>
            <w:tcW w:w="3876" w:type="dxa"/>
            <w:vAlign w:val="center"/>
          </w:tcPr>
          <w:p w14:paraId="208C84E7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60444A" w:rsidRPr="001F1A01" w14:paraId="2A4AFB71" w14:textId="77777777" w:rsidTr="00F11E43">
        <w:trPr>
          <w:jc w:val="center"/>
        </w:trPr>
        <w:tc>
          <w:tcPr>
            <w:tcW w:w="796" w:type="dxa"/>
            <w:vMerge w:val="restart"/>
            <w:vAlign w:val="center"/>
          </w:tcPr>
          <w:p w14:paraId="4E3E8A22" w14:textId="77777777" w:rsidR="0060444A" w:rsidRPr="001F1A01" w:rsidRDefault="0060444A" w:rsidP="00FE0C2A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</w:t>
            </w:r>
            <w:r w:rsidR="00FE0C2A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3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519" w:type="dxa"/>
            <w:gridSpan w:val="3"/>
            <w:vAlign w:val="center"/>
          </w:tcPr>
          <w:p w14:paraId="50460C19" w14:textId="77777777" w:rsidR="0060444A" w:rsidRPr="001F1A01" w:rsidRDefault="0060444A" w:rsidP="001A058C">
            <w:pPr>
              <w:tabs>
                <w:tab w:val="left" w:pos="708"/>
              </w:tabs>
              <w:suppressAutoHyphens/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Информация о компаниях, образующих с Заявителем группу связанных предприятий (юридически аффилированным или связанным экономически)</w:t>
            </w:r>
          </w:p>
        </w:tc>
      </w:tr>
      <w:tr w:rsidR="0060444A" w:rsidRPr="001F1A01" w14:paraId="443A6879" w14:textId="77777777" w:rsidTr="00F11E43">
        <w:trPr>
          <w:jc w:val="center"/>
        </w:trPr>
        <w:tc>
          <w:tcPr>
            <w:tcW w:w="796" w:type="dxa"/>
            <w:vMerge/>
            <w:vAlign w:val="center"/>
          </w:tcPr>
          <w:p w14:paraId="199CE828" w14:textId="77777777" w:rsidR="0060444A" w:rsidRPr="001F1A01" w:rsidRDefault="0060444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</w:p>
        </w:tc>
        <w:tc>
          <w:tcPr>
            <w:tcW w:w="4632" w:type="dxa"/>
            <w:vAlign w:val="center"/>
          </w:tcPr>
          <w:p w14:paraId="338312A9" w14:textId="77777777" w:rsidR="0060444A" w:rsidRPr="001F1A01" w:rsidRDefault="0060444A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Наименование юридического лица</w:t>
            </w:r>
          </w:p>
        </w:tc>
        <w:tc>
          <w:tcPr>
            <w:tcW w:w="3887" w:type="dxa"/>
            <w:gridSpan w:val="2"/>
            <w:vAlign w:val="center"/>
          </w:tcPr>
          <w:p w14:paraId="466FA5DA" w14:textId="77777777" w:rsidR="0060444A" w:rsidRPr="001F1A01" w:rsidRDefault="0060444A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60444A" w:rsidRPr="001F1A01" w14:paraId="47740542" w14:textId="77777777" w:rsidTr="00F11E43">
        <w:trPr>
          <w:jc w:val="center"/>
        </w:trPr>
        <w:tc>
          <w:tcPr>
            <w:tcW w:w="796" w:type="dxa"/>
            <w:vMerge/>
            <w:vAlign w:val="center"/>
          </w:tcPr>
          <w:p w14:paraId="0FC6C05A" w14:textId="77777777" w:rsidR="0060444A" w:rsidRPr="001F1A01" w:rsidRDefault="0060444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</w:p>
        </w:tc>
        <w:tc>
          <w:tcPr>
            <w:tcW w:w="4632" w:type="dxa"/>
            <w:vAlign w:val="center"/>
          </w:tcPr>
          <w:p w14:paraId="56CE00BB" w14:textId="77777777" w:rsidR="0060444A" w:rsidRPr="001F1A01" w:rsidRDefault="0060444A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ОГРН</w:t>
            </w:r>
          </w:p>
        </w:tc>
        <w:tc>
          <w:tcPr>
            <w:tcW w:w="3887" w:type="dxa"/>
            <w:gridSpan w:val="2"/>
            <w:vAlign w:val="center"/>
          </w:tcPr>
          <w:p w14:paraId="37FEDD13" w14:textId="77777777" w:rsidR="0060444A" w:rsidRPr="001F1A01" w:rsidRDefault="0060444A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60444A" w:rsidRPr="001F1A01" w14:paraId="10D91EAE" w14:textId="77777777" w:rsidTr="00F11E43">
        <w:trPr>
          <w:jc w:val="center"/>
        </w:trPr>
        <w:tc>
          <w:tcPr>
            <w:tcW w:w="796" w:type="dxa"/>
            <w:vMerge/>
            <w:vAlign w:val="center"/>
          </w:tcPr>
          <w:p w14:paraId="48FA8945" w14:textId="77777777" w:rsidR="0060444A" w:rsidRPr="001F1A01" w:rsidRDefault="0060444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</w:p>
        </w:tc>
        <w:tc>
          <w:tcPr>
            <w:tcW w:w="4632" w:type="dxa"/>
            <w:vAlign w:val="center"/>
          </w:tcPr>
          <w:p w14:paraId="4E71032B" w14:textId="77777777" w:rsidR="0060444A" w:rsidRPr="001F1A01" w:rsidRDefault="0060444A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ИНН</w:t>
            </w:r>
          </w:p>
        </w:tc>
        <w:tc>
          <w:tcPr>
            <w:tcW w:w="3887" w:type="dxa"/>
            <w:gridSpan w:val="2"/>
            <w:vAlign w:val="center"/>
          </w:tcPr>
          <w:p w14:paraId="60936010" w14:textId="77777777" w:rsidR="0060444A" w:rsidRPr="001F1A01" w:rsidRDefault="0060444A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1F1A01" w14:paraId="5788673D" w14:textId="77777777" w:rsidTr="00F11E43">
        <w:trPr>
          <w:jc w:val="center"/>
        </w:trPr>
        <w:tc>
          <w:tcPr>
            <w:tcW w:w="796" w:type="dxa"/>
            <w:vAlign w:val="center"/>
          </w:tcPr>
          <w:p w14:paraId="747ABD05" w14:textId="77777777" w:rsidR="0007779E" w:rsidRPr="001F1A01" w:rsidRDefault="00FE0C2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lastRenderedPageBreak/>
              <w:t>2.4</w:t>
            </w:r>
            <w:r w:rsidR="0007779E" w:rsidRPr="001F1A01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23B2516B" w14:textId="14DF9A66" w:rsidR="0007779E" w:rsidRPr="001F1A01" w:rsidRDefault="0007779E" w:rsidP="00FE0C2A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Сведения о бенефициарном(ых) владельце(ах)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vertAlign w:val="superscript"/>
                <w:lang w:eastAsia="ru-RU"/>
              </w:rPr>
              <w:footnoteReference w:id="1"/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(в случае наличия бенефициарного владельца, указать Ф.И.О. и заполнить Сведения о бенефициарном владельце (на каждого бенефиц</w:t>
            </w:r>
            <w:r w:rsidR="00A3344F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иарного владельца - Приложение № </w:t>
            </w:r>
            <w:r w:rsidR="00FE0C2A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8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887" w:type="dxa"/>
            <w:gridSpan w:val="2"/>
            <w:vAlign w:val="center"/>
          </w:tcPr>
          <w:p w14:paraId="0AEA3F3B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1F1A01" w14:paraId="36A3E915" w14:textId="77777777" w:rsidTr="00F11E43">
        <w:trPr>
          <w:jc w:val="center"/>
        </w:trPr>
        <w:tc>
          <w:tcPr>
            <w:tcW w:w="796" w:type="dxa"/>
            <w:vAlign w:val="center"/>
          </w:tcPr>
          <w:p w14:paraId="26ED80D4" w14:textId="77777777" w:rsidR="0007779E" w:rsidRPr="001F1A01" w:rsidRDefault="0007779E" w:rsidP="00A0660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</w:t>
            </w:r>
            <w:r w:rsidR="00FE0C2A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5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00740D8D" w14:textId="77777777" w:rsidR="0007779E" w:rsidRPr="001F1A01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Основной вид деятельности </w:t>
            </w:r>
            <w:r w:rsidR="00F65D2E" w:rsidRPr="001F1A01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физического лица, применяющего специальный налоговый режим</w:t>
            </w:r>
          </w:p>
        </w:tc>
        <w:tc>
          <w:tcPr>
            <w:tcW w:w="3887" w:type="dxa"/>
            <w:gridSpan w:val="2"/>
            <w:vAlign w:val="center"/>
          </w:tcPr>
          <w:p w14:paraId="7F38871A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1F1A01" w14:paraId="0831D72F" w14:textId="77777777" w:rsidTr="00F11E43">
        <w:trPr>
          <w:jc w:val="center"/>
        </w:trPr>
        <w:tc>
          <w:tcPr>
            <w:tcW w:w="796" w:type="dxa"/>
            <w:vAlign w:val="center"/>
          </w:tcPr>
          <w:p w14:paraId="49319A94" w14:textId="77777777" w:rsidR="0007779E" w:rsidRPr="001F1A01" w:rsidRDefault="0007779E" w:rsidP="00F65D2E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</w:t>
            </w:r>
            <w:r w:rsidR="00F65D2E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6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0F03F257" w14:textId="77777777" w:rsidR="0007779E" w:rsidRPr="001F1A01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Место регистрации </w:t>
            </w:r>
            <w:r w:rsidR="00F65D2E" w:rsidRPr="001F1A01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физического лица, применяющего специальный налоговый режим</w:t>
            </w:r>
          </w:p>
        </w:tc>
        <w:tc>
          <w:tcPr>
            <w:tcW w:w="3887" w:type="dxa"/>
            <w:gridSpan w:val="2"/>
            <w:vAlign w:val="center"/>
          </w:tcPr>
          <w:p w14:paraId="2574AD87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1F1A01" w14:paraId="6CB44924" w14:textId="77777777" w:rsidTr="00F11E43">
        <w:trPr>
          <w:jc w:val="center"/>
        </w:trPr>
        <w:tc>
          <w:tcPr>
            <w:tcW w:w="796" w:type="dxa"/>
            <w:vAlign w:val="center"/>
          </w:tcPr>
          <w:p w14:paraId="7B18CFF5" w14:textId="77777777" w:rsidR="0007779E" w:rsidRPr="001F1A01" w:rsidRDefault="00F65D2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2.7</w:t>
            </w:r>
            <w:r w:rsidR="0007779E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01EED874" w14:textId="225F7B71" w:rsidR="0007779E" w:rsidRPr="001F1A01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Адрес местонахождения </w:t>
            </w:r>
            <w:r w:rsidR="001F6189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физического лица и (или) его представителя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, которы</w:t>
            </w:r>
            <w:r w:rsidR="001F6189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й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име</w:t>
            </w:r>
            <w:r w:rsidR="001F6189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е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т право действовать от имени клиента  </w:t>
            </w:r>
          </w:p>
        </w:tc>
        <w:tc>
          <w:tcPr>
            <w:tcW w:w="3887" w:type="dxa"/>
            <w:gridSpan w:val="2"/>
            <w:vAlign w:val="center"/>
          </w:tcPr>
          <w:p w14:paraId="42F283BA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AF5ACE" w:rsidRPr="001F1A01" w14:paraId="7716C6E0" w14:textId="77777777" w:rsidTr="0053319A">
        <w:trPr>
          <w:trHeight w:val="862"/>
          <w:jc w:val="center"/>
        </w:trPr>
        <w:tc>
          <w:tcPr>
            <w:tcW w:w="796" w:type="dxa"/>
            <w:vMerge w:val="restart"/>
            <w:vAlign w:val="center"/>
          </w:tcPr>
          <w:p w14:paraId="5B66E15D" w14:textId="77777777" w:rsidR="00AF5ACE" w:rsidRPr="001F1A01" w:rsidRDefault="00AF5ACE" w:rsidP="0016716A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val="en-US" w:eastAsia="ru-RU"/>
              </w:rPr>
              <w:t>8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14E08D39" w14:textId="77777777" w:rsidR="00AF5ACE" w:rsidRPr="001F1A01" w:rsidRDefault="00AF5ACE" w:rsidP="00AF5ACE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Физическое лицо, применяющее специальный налоговый режим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(контактный телефон, адрес эл. почты)</w:t>
            </w:r>
          </w:p>
        </w:tc>
        <w:tc>
          <w:tcPr>
            <w:tcW w:w="3887" w:type="dxa"/>
            <w:gridSpan w:val="2"/>
            <w:vAlign w:val="center"/>
          </w:tcPr>
          <w:p w14:paraId="05966E6C" w14:textId="77777777" w:rsidR="00AF5ACE" w:rsidRPr="001F1A01" w:rsidRDefault="00AF5ACE" w:rsidP="0016716A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16716A" w:rsidRPr="001F1A01" w14:paraId="63643B9C" w14:textId="77777777" w:rsidTr="00F11E43">
        <w:trPr>
          <w:jc w:val="center"/>
        </w:trPr>
        <w:tc>
          <w:tcPr>
            <w:tcW w:w="796" w:type="dxa"/>
            <w:vMerge/>
            <w:vAlign w:val="center"/>
          </w:tcPr>
          <w:p w14:paraId="3FD86E92" w14:textId="77777777" w:rsidR="0016716A" w:rsidRPr="001F1A01" w:rsidRDefault="0016716A" w:rsidP="0016716A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  <w:tc>
          <w:tcPr>
            <w:tcW w:w="4632" w:type="dxa"/>
            <w:vAlign w:val="center"/>
          </w:tcPr>
          <w:p w14:paraId="6D169FCB" w14:textId="77777777" w:rsidR="0016716A" w:rsidRPr="001F1A01" w:rsidRDefault="0016716A" w:rsidP="0016716A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Контактное лицо для решения вопросов, связанных с получением поручительства (e-mail, телефон)</w:t>
            </w:r>
          </w:p>
        </w:tc>
        <w:tc>
          <w:tcPr>
            <w:tcW w:w="3887" w:type="dxa"/>
            <w:gridSpan w:val="2"/>
            <w:vAlign w:val="center"/>
          </w:tcPr>
          <w:p w14:paraId="17FD16E6" w14:textId="77777777" w:rsidR="0016716A" w:rsidRPr="001F1A01" w:rsidRDefault="0016716A" w:rsidP="0016716A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60444A" w:rsidRPr="001F1A01" w14:paraId="6AB5FB0A" w14:textId="77777777" w:rsidTr="005D1F52">
        <w:trPr>
          <w:jc w:val="center"/>
        </w:trPr>
        <w:tc>
          <w:tcPr>
            <w:tcW w:w="796" w:type="dxa"/>
            <w:vAlign w:val="center"/>
          </w:tcPr>
          <w:p w14:paraId="174FC982" w14:textId="77777777" w:rsidR="0060444A" w:rsidRPr="001F1A01" w:rsidRDefault="0060444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8519" w:type="dxa"/>
            <w:gridSpan w:val="3"/>
            <w:vAlign w:val="center"/>
          </w:tcPr>
          <w:p w14:paraId="6AF2410A" w14:textId="77777777" w:rsidR="0060444A" w:rsidRPr="001F1A01" w:rsidRDefault="0060444A" w:rsidP="001A058C">
            <w:pPr>
              <w:tabs>
                <w:tab w:val="left" w:pos="708"/>
              </w:tabs>
              <w:suppressAutoHyphens/>
              <w:spacing w:after="0" w:line="240" w:lineRule="auto"/>
              <w:ind w:left="3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Краткое описание инвестиционного проекта/цели кредитного договора/банковской гарантии:</w:t>
            </w:r>
          </w:p>
        </w:tc>
      </w:tr>
      <w:tr w:rsidR="0007779E" w:rsidRPr="001F1A01" w14:paraId="6D008810" w14:textId="77777777" w:rsidTr="00F11E43">
        <w:trPr>
          <w:jc w:val="center"/>
        </w:trPr>
        <w:tc>
          <w:tcPr>
            <w:tcW w:w="796" w:type="dxa"/>
            <w:vAlign w:val="center"/>
          </w:tcPr>
          <w:p w14:paraId="626CA9BD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3.1.</w:t>
            </w:r>
          </w:p>
        </w:tc>
        <w:tc>
          <w:tcPr>
            <w:tcW w:w="4632" w:type="dxa"/>
            <w:vAlign w:val="center"/>
          </w:tcPr>
          <w:p w14:paraId="7DB8A234" w14:textId="77777777" w:rsidR="0007779E" w:rsidRPr="001F1A01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Цель проекта/кредитного договора</w:t>
            </w:r>
            <w:r w:rsidR="0060444A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/банковской гарантии</w:t>
            </w:r>
          </w:p>
        </w:tc>
        <w:tc>
          <w:tcPr>
            <w:tcW w:w="3887" w:type="dxa"/>
            <w:gridSpan w:val="2"/>
            <w:vAlign w:val="center"/>
          </w:tcPr>
          <w:p w14:paraId="2F33B055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1F1A01" w14:paraId="3E45778F" w14:textId="77777777" w:rsidTr="00F11E43">
        <w:trPr>
          <w:jc w:val="center"/>
        </w:trPr>
        <w:tc>
          <w:tcPr>
            <w:tcW w:w="796" w:type="dxa"/>
            <w:vAlign w:val="center"/>
          </w:tcPr>
          <w:p w14:paraId="4870D030" w14:textId="77777777" w:rsidR="0007779E" w:rsidRPr="001F1A01" w:rsidRDefault="0007779E" w:rsidP="00A0660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3.</w:t>
            </w:r>
            <w:r w:rsidR="00A0660B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2AEF9D60" w14:textId="77777777" w:rsidR="0007779E" w:rsidRPr="001F1A01" w:rsidRDefault="00A3344F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</w:t>
            </w:r>
            <w:r w:rsidR="0007779E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роки реализации</w:t>
            </w:r>
          </w:p>
        </w:tc>
        <w:tc>
          <w:tcPr>
            <w:tcW w:w="3887" w:type="dxa"/>
            <w:gridSpan w:val="2"/>
            <w:vAlign w:val="center"/>
          </w:tcPr>
          <w:p w14:paraId="457540D8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1F1A01" w14:paraId="418AE681" w14:textId="77777777" w:rsidTr="00F11E43">
        <w:trPr>
          <w:jc w:val="center"/>
        </w:trPr>
        <w:tc>
          <w:tcPr>
            <w:tcW w:w="796" w:type="dxa"/>
            <w:vAlign w:val="center"/>
          </w:tcPr>
          <w:p w14:paraId="0A0881AB" w14:textId="77777777" w:rsidR="0007779E" w:rsidRPr="001F1A01" w:rsidRDefault="00A0660B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3.3</w:t>
            </w:r>
            <w:r w:rsidR="0007779E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03633300" w14:textId="34B148DD" w:rsidR="0007779E" w:rsidRPr="001F1A01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Общая стоимость </w:t>
            </w:r>
            <w:r w:rsidRPr="001F1A01">
              <w:rPr>
                <w:rFonts w:ascii="Times New Roman" w:eastAsia="Times New Roman" w:hAnsi="Times New Roman" w:cs="Times New Roman"/>
                <w:i/>
                <w:iCs/>
                <w:kern w:val="1"/>
                <w:sz w:val="25"/>
                <w:szCs w:val="25"/>
                <w:lang w:eastAsia="ru-RU"/>
              </w:rPr>
              <w:t xml:space="preserve">(не менее ______ </w:t>
            </w:r>
            <w:r w:rsidR="00453873">
              <w:rPr>
                <w:rFonts w:ascii="Times New Roman" w:eastAsia="Times New Roman" w:hAnsi="Times New Roman" w:cs="Times New Roman"/>
                <w:i/>
                <w:iCs/>
                <w:kern w:val="1"/>
                <w:sz w:val="25"/>
                <w:szCs w:val="25"/>
                <w:lang w:eastAsia="ru-RU"/>
              </w:rPr>
              <w:t>тыс</w:t>
            </w:r>
            <w:r w:rsidRPr="001F1A01">
              <w:rPr>
                <w:rFonts w:ascii="Times New Roman" w:eastAsia="Times New Roman" w:hAnsi="Times New Roman" w:cs="Times New Roman"/>
                <w:i/>
                <w:iCs/>
                <w:kern w:val="1"/>
                <w:sz w:val="25"/>
                <w:szCs w:val="25"/>
                <w:lang w:eastAsia="ru-RU"/>
              </w:rPr>
              <w:t xml:space="preserve">. руб. и не более _________ </w:t>
            </w:r>
            <w:r w:rsidR="00453873">
              <w:rPr>
                <w:rFonts w:ascii="Times New Roman" w:eastAsia="Times New Roman" w:hAnsi="Times New Roman" w:cs="Times New Roman"/>
                <w:i/>
                <w:iCs/>
                <w:kern w:val="1"/>
                <w:sz w:val="25"/>
                <w:szCs w:val="25"/>
                <w:lang w:eastAsia="ru-RU"/>
              </w:rPr>
              <w:t>тыс</w:t>
            </w:r>
            <w:r w:rsidRPr="001F1A01">
              <w:rPr>
                <w:rFonts w:ascii="Times New Roman" w:eastAsia="Times New Roman" w:hAnsi="Times New Roman" w:cs="Times New Roman"/>
                <w:i/>
                <w:iCs/>
                <w:kern w:val="1"/>
                <w:sz w:val="25"/>
                <w:szCs w:val="25"/>
                <w:lang w:eastAsia="ru-RU"/>
              </w:rPr>
              <w:t>. руб.)</w:t>
            </w:r>
          </w:p>
        </w:tc>
        <w:tc>
          <w:tcPr>
            <w:tcW w:w="3887" w:type="dxa"/>
            <w:gridSpan w:val="2"/>
            <w:vAlign w:val="center"/>
          </w:tcPr>
          <w:p w14:paraId="0FA82B1E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1F1A01" w14:paraId="503476AC" w14:textId="77777777" w:rsidTr="00F11E43">
        <w:trPr>
          <w:jc w:val="center"/>
        </w:trPr>
        <w:tc>
          <w:tcPr>
            <w:tcW w:w="796" w:type="dxa"/>
            <w:vAlign w:val="center"/>
          </w:tcPr>
          <w:p w14:paraId="26141C22" w14:textId="074E97F7" w:rsidR="0007779E" w:rsidRPr="001F1A01" w:rsidRDefault="002375CF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4632" w:type="dxa"/>
            <w:vAlign w:val="center"/>
          </w:tcPr>
          <w:p w14:paraId="6C87FE7E" w14:textId="44EF188D" w:rsidR="0007779E" w:rsidRPr="001F1A01" w:rsidRDefault="002375CF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Социальная значимость проекта:</w:t>
            </w:r>
          </w:p>
        </w:tc>
        <w:tc>
          <w:tcPr>
            <w:tcW w:w="3887" w:type="dxa"/>
            <w:gridSpan w:val="2"/>
            <w:vAlign w:val="center"/>
          </w:tcPr>
          <w:p w14:paraId="383B262E" w14:textId="238DC1E6" w:rsidR="0007779E" w:rsidRPr="001F1A01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45" w:right="34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i/>
                <w:iCs/>
                <w:kern w:val="1"/>
                <w:lang w:eastAsia="ru-RU"/>
              </w:rPr>
              <w:t>Необходимо привести ссылку на пункт бизнес-плана/ТЭО, в котором отражена данная информация</w:t>
            </w:r>
          </w:p>
        </w:tc>
      </w:tr>
    </w:tbl>
    <w:p w14:paraId="07B974A9" w14:textId="77777777" w:rsidR="0007779E" w:rsidRPr="001F1A01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</w:p>
    <w:p w14:paraId="70BD3881" w14:textId="2292E21B" w:rsidR="0007779E" w:rsidRPr="001F1A01" w:rsidRDefault="0060444A" w:rsidP="001373C4">
      <w:pPr>
        <w:tabs>
          <w:tab w:val="left" w:pos="708"/>
        </w:tabs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Настоящим </w:t>
      </w:r>
      <w:r w:rsidR="006D2D6A" w:rsidRPr="001F1A01"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  <w:t>физическое лицо, применяющее специальный налоговый режим</w:t>
      </w:r>
      <w:r w:rsidR="0007779E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выражает свое согласие на получение АУ «</w:t>
      </w:r>
      <w:r w:rsidR="00A3344F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Гарантийный фонд Республики Мордовия</w:t>
      </w:r>
      <w:r w:rsidR="0007779E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» (далее Фонд) кредитного отчета </w:t>
      </w:r>
      <w:r w:rsidR="006D2D6A" w:rsidRPr="001F1A01"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  <w:t>физического лица, применяющего специальный налоговый режим</w:t>
      </w:r>
      <w:r w:rsidR="0007779E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в бюро кредитных историй в соответствии с Федеральным законом от 30.12.2004 № 218-ФЗ «О кредитных историях», сформированного на основании кредитной истории </w:t>
      </w:r>
      <w:r w:rsidR="006D2D6A" w:rsidRPr="001F1A01"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  <w:t>физического лица, применяющего специальный налоговый режим</w:t>
      </w:r>
      <w:r w:rsidR="0007779E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, с целью верификации сделки по предоставлении Поручительства. Согласие действует в течении </w:t>
      </w:r>
      <w:r w:rsidR="00C12E6F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трех</w:t>
      </w:r>
      <w:r w:rsidR="0007779E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месяцев со дня подписания.</w:t>
      </w:r>
    </w:p>
    <w:p w14:paraId="262DA726" w14:textId="46D2A783" w:rsidR="0007779E" w:rsidRPr="001F1A01" w:rsidRDefault="0007779E" w:rsidP="001373C4">
      <w:pPr>
        <w:tabs>
          <w:tab w:val="left" w:pos="708"/>
        </w:tabs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Настоящим </w:t>
      </w:r>
      <w:r w:rsidR="006D2D6A" w:rsidRPr="001F1A01"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  <w:t>физическое лицо, применяющее специальный налоговый режим</w:t>
      </w: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выражает свое согласие на предоставление в Фонд информации (документов) о </w:t>
      </w:r>
      <w:r w:rsidR="006D2D6A" w:rsidRPr="001F1A01"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  <w:lastRenderedPageBreak/>
        <w:t>физическом лице, применяющим специальный налоговый режим</w:t>
      </w: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(в</w:t>
      </w:r>
      <w:r w:rsidR="00A3344F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</w:t>
      </w: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том числе о финансовом состоянии и сведений (документов), необходимых для </w:t>
      </w:r>
      <w:r w:rsidR="00C12E6F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идентификации</w:t>
      </w: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, согласие на обработку персональных данных </w:t>
      </w:r>
      <w:r w:rsidR="006D2D6A" w:rsidRPr="001F1A01"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  <w:t>физического лица, применяющего специальный налоговый режим</w:t>
      </w: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Фондом, а также другой необходимой информации, включая сведения и документы, составляющие банковскую тайну, для решения вопроса о предоставлении Поручительства.</w:t>
      </w:r>
    </w:p>
    <w:p w14:paraId="40722111" w14:textId="1588507E" w:rsidR="0007779E" w:rsidRPr="00042361" w:rsidRDefault="0007779E" w:rsidP="001373C4">
      <w:pPr>
        <w:tabs>
          <w:tab w:val="left" w:pos="708"/>
        </w:tabs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04236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В случае получения Поручительства </w:t>
      </w:r>
      <w:r w:rsidR="006D2D6A" w:rsidRPr="00042361"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  <w:t>физическое лицо, применяющее специальный налоговый режим</w:t>
      </w:r>
      <w:r w:rsidRPr="0004236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обязуется:</w:t>
      </w:r>
    </w:p>
    <w:p w14:paraId="756B4EDB" w14:textId="6E552BFE" w:rsidR="0007779E" w:rsidRPr="00042361" w:rsidRDefault="0007779E" w:rsidP="0007779E">
      <w:pPr>
        <w:tabs>
          <w:tab w:val="left" w:pos="708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04236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- в течение всего срока действия Поручительства не позднее </w:t>
      </w:r>
      <w:r w:rsidR="004D0A51" w:rsidRPr="0004236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5</w:t>
      </w:r>
      <w:r w:rsidRPr="0004236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рабочих дней с момента внесения дополнений/изменений в правоустанавливающие и иные документы, необходимые для идентификации (ранее направленные Участнику НГС), предоставить соответствующим образом заверенные их копии Участнику НГС;</w:t>
      </w:r>
    </w:p>
    <w:p w14:paraId="30BD24EA" w14:textId="77777777" w:rsidR="0007779E" w:rsidRPr="00042361" w:rsidRDefault="0007779E" w:rsidP="0007779E">
      <w:pPr>
        <w:tabs>
          <w:tab w:val="left" w:pos="708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04236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- содействовать сотрудникам Участников НГС при проведении ими проверочных мероприятий в отношении </w:t>
      </w:r>
      <w:r w:rsidR="006D2D6A" w:rsidRPr="00042361"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  <w:t>физического лица, применяющего специальный налоговый режим</w:t>
      </w:r>
      <w:r w:rsidRPr="0004236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, включая, но не ограничиваясь, следующим:</w:t>
      </w:r>
    </w:p>
    <w:p w14:paraId="633DFA80" w14:textId="77777777" w:rsidR="0007779E" w:rsidRPr="00042361" w:rsidRDefault="0007779E" w:rsidP="0007779E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04236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предоставление информации и документов (копий документов) по запросу уполномоченных сотрудников Участников НГС;</w:t>
      </w:r>
    </w:p>
    <w:p w14:paraId="5BBFE401" w14:textId="77777777" w:rsidR="0007779E" w:rsidRPr="00042361" w:rsidRDefault="0007779E" w:rsidP="0007779E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04236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предоставление доступа на объекты, принадлежащие </w:t>
      </w:r>
      <w:r w:rsidR="006D2D6A" w:rsidRPr="00042361"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  <w:t>физическому лицу, применяющем специальный налоговый режим</w:t>
      </w:r>
      <w:r w:rsidRPr="0004236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, для проведения мероприятий по контролю.</w:t>
      </w:r>
    </w:p>
    <w:p w14:paraId="0EC0E0BC" w14:textId="735371CE" w:rsidR="00BA58E6" w:rsidRPr="004D0A51" w:rsidRDefault="0007779E" w:rsidP="004D0A51">
      <w:pPr>
        <w:jc w:val="both"/>
        <w:rPr>
          <w:rFonts w:ascii="Times New Roman" w:hAnsi="Times New Roman" w:cs="Times New Roman"/>
          <w:sz w:val="25"/>
          <w:szCs w:val="25"/>
        </w:rPr>
      </w:pPr>
      <w:r w:rsidRPr="00042361">
        <w:rPr>
          <w:rFonts w:ascii="Times New Roman" w:hAnsi="Times New Roman" w:cs="Times New Roman"/>
          <w:sz w:val="25"/>
          <w:szCs w:val="25"/>
        </w:rPr>
        <w:t xml:space="preserve">Настоящим </w:t>
      </w:r>
      <w:r w:rsidR="006D2D6A" w:rsidRPr="00042361">
        <w:rPr>
          <w:rFonts w:ascii="Times New Roman" w:hAnsi="Times New Roman" w:cs="Times New Roman"/>
          <w:sz w:val="25"/>
          <w:szCs w:val="25"/>
        </w:rPr>
        <w:t>физическое лицо, применяющее специальный налоговый режим</w:t>
      </w:r>
      <w:r w:rsidRPr="00042361">
        <w:rPr>
          <w:rFonts w:ascii="Times New Roman" w:hAnsi="Times New Roman" w:cs="Times New Roman"/>
          <w:sz w:val="25"/>
          <w:szCs w:val="25"/>
        </w:rPr>
        <w:t xml:space="preserve"> подтверждает, что фактически располага</w:t>
      </w:r>
      <w:r w:rsidR="006D2D6A" w:rsidRPr="00042361">
        <w:rPr>
          <w:rFonts w:ascii="Times New Roman" w:hAnsi="Times New Roman" w:cs="Times New Roman"/>
          <w:sz w:val="25"/>
          <w:szCs w:val="25"/>
        </w:rPr>
        <w:t>е</w:t>
      </w:r>
      <w:r w:rsidRPr="00042361">
        <w:rPr>
          <w:rFonts w:ascii="Times New Roman" w:hAnsi="Times New Roman" w:cs="Times New Roman"/>
          <w:sz w:val="25"/>
          <w:szCs w:val="25"/>
        </w:rPr>
        <w:t>тся по указанному в п. 2.</w:t>
      </w:r>
      <w:r w:rsidR="006D2D6A" w:rsidRPr="00042361">
        <w:rPr>
          <w:rFonts w:ascii="Times New Roman" w:hAnsi="Times New Roman" w:cs="Times New Roman"/>
          <w:sz w:val="25"/>
          <w:szCs w:val="25"/>
        </w:rPr>
        <w:t>7</w:t>
      </w:r>
      <w:r w:rsidR="00EC55E4" w:rsidRPr="00042361">
        <w:rPr>
          <w:rFonts w:ascii="Times New Roman" w:hAnsi="Times New Roman" w:cs="Times New Roman"/>
          <w:sz w:val="25"/>
          <w:szCs w:val="25"/>
        </w:rPr>
        <w:t xml:space="preserve"> </w:t>
      </w:r>
      <w:r w:rsidRPr="00042361">
        <w:rPr>
          <w:rFonts w:ascii="Times New Roman" w:hAnsi="Times New Roman" w:cs="Times New Roman"/>
          <w:sz w:val="25"/>
          <w:szCs w:val="25"/>
        </w:rPr>
        <w:t>Заявки</w:t>
      </w:r>
      <w:r w:rsidR="0060444A" w:rsidRPr="00042361">
        <w:rPr>
          <w:rFonts w:ascii="Times New Roman" w:hAnsi="Times New Roman" w:cs="Times New Roman"/>
          <w:sz w:val="25"/>
          <w:szCs w:val="25"/>
        </w:rPr>
        <w:t xml:space="preserve"> </w:t>
      </w:r>
      <w:r w:rsidR="006D2D6A" w:rsidRPr="00042361">
        <w:rPr>
          <w:rFonts w:ascii="Times New Roman" w:hAnsi="Times New Roman" w:cs="Times New Roman"/>
          <w:sz w:val="25"/>
          <w:szCs w:val="25"/>
        </w:rPr>
        <w:t>физического лица, применяющего специальный налоговый режим</w:t>
      </w:r>
      <w:r w:rsidR="00D66E46" w:rsidRPr="00042361">
        <w:rPr>
          <w:rFonts w:ascii="Times New Roman" w:hAnsi="Times New Roman" w:cs="Times New Roman"/>
          <w:sz w:val="25"/>
          <w:szCs w:val="25"/>
        </w:rPr>
        <w:t>,</w:t>
      </w:r>
      <w:r w:rsidRPr="00042361">
        <w:rPr>
          <w:rFonts w:ascii="Times New Roman" w:hAnsi="Times New Roman" w:cs="Times New Roman"/>
          <w:sz w:val="25"/>
          <w:szCs w:val="25"/>
        </w:rPr>
        <w:t xml:space="preserve"> адресу и в случае получения Поручительства обязуется в течение всего срока ее действия не позднее </w:t>
      </w:r>
      <w:r w:rsidR="006D298D" w:rsidRPr="00042361">
        <w:rPr>
          <w:rFonts w:ascii="Times New Roman" w:hAnsi="Times New Roman" w:cs="Times New Roman"/>
          <w:sz w:val="25"/>
          <w:szCs w:val="25"/>
        </w:rPr>
        <w:t>5</w:t>
      </w:r>
      <w:r w:rsidRPr="00042361">
        <w:rPr>
          <w:rFonts w:ascii="Times New Roman" w:hAnsi="Times New Roman" w:cs="Times New Roman"/>
          <w:sz w:val="25"/>
          <w:szCs w:val="25"/>
        </w:rPr>
        <w:t xml:space="preserve"> рабочих дней с момента изменения адреса уведомить о новом адресе Участника НГС.</w:t>
      </w:r>
    </w:p>
    <w:p w14:paraId="4F27D157" w14:textId="631098C0" w:rsidR="00453873" w:rsidRPr="00BA58E6" w:rsidRDefault="0007779E" w:rsidP="00BA58E6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A58E6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Настоящим </w:t>
      </w:r>
      <w:r w:rsidR="006D2D6A" w:rsidRPr="00BA58E6"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  <w:t>физическое лицо, применяющее специальный налоговый режим</w:t>
      </w:r>
      <w:r w:rsidRPr="00BA58E6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подтверждает, что не осуществляет предпринимательскую деятельность в сфере игорного бизнеса; не занимается производством и/или реализацией подакцизных товаров</w:t>
      </w:r>
      <w:r w:rsidR="005C5E30" w:rsidRPr="00BA58E6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</w:t>
      </w:r>
      <w:r w:rsidR="005C5E30" w:rsidRPr="00BA58E6">
        <w:rPr>
          <w:rFonts w:ascii="Times New Roman" w:hAnsi="Times New Roman" w:cs="Times New Roman"/>
          <w:sz w:val="25"/>
          <w:szCs w:val="25"/>
        </w:rPr>
        <w:t xml:space="preserve">и </w:t>
      </w:r>
      <w:hyperlink r:id="rId7" w:anchor="/document/71934112/entry/1000" w:history="1">
        <w:r w:rsidR="005C5E30" w:rsidRPr="00BA58E6">
          <w:rPr>
            <w:rStyle w:val="aa"/>
            <w:rFonts w:ascii="Times New Roman" w:hAnsi="Times New Roman" w:cs="Times New Roman"/>
            <w:color w:val="auto"/>
            <w:sz w:val="25"/>
            <w:szCs w:val="25"/>
            <w:u w:val="none"/>
          </w:rPr>
          <w:t>товаров, подлежащих обязательной маркировке</w:t>
        </w:r>
      </w:hyperlink>
      <w:r w:rsidR="005C5E30" w:rsidRPr="00BA58E6">
        <w:rPr>
          <w:rFonts w:ascii="Times New Roman" w:hAnsi="Times New Roman" w:cs="Times New Roman"/>
          <w:sz w:val="25"/>
          <w:szCs w:val="25"/>
        </w:rPr>
        <w:t xml:space="preserve"> средствами идентификации в соответствии с законодательством Российской Федерации</w:t>
      </w:r>
      <w:r w:rsidRPr="00BA58E6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; </w:t>
      </w:r>
      <w:r w:rsidR="005C5E30" w:rsidRPr="00BA58E6">
        <w:rPr>
          <w:rFonts w:ascii="Times New Roman" w:hAnsi="Times New Roman" w:cs="Times New Roman"/>
          <w:sz w:val="25"/>
          <w:szCs w:val="25"/>
        </w:rPr>
        <w:t xml:space="preserve">перепродажей товаров, имущественных прав, за исключением продажи имущества, использовавшегося ими для личных, домашних и (или) иных подобных нужд; </w:t>
      </w:r>
      <w:r w:rsidRPr="00BA58E6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добычей и/или реализацией полезных ископаемых, за исключением общераспространенных полезных ископаемых; не является участником соглашений о разделе продукции,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</w:r>
      <w:r w:rsidR="005C5E30" w:rsidRPr="00BA58E6">
        <w:rPr>
          <w:rFonts w:ascii="Times New Roman" w:hAnsi="Times New Roman" w:cs="Times New Roman"/>
          <w:kern w:val="1"/>
          <w:sz w:val="25"/>
          <w:szCs w:val="25"/>
        </w:rPr>
        <w:t>;</w:t>
      </w:r>
      <w:r w:rsidR="00453873" w:rsidRPr="00BA58E6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</w:t>
      </w:r>
      <w:r w:rsidR="005C5E30" w:rsidRPr="00BA58E6">
        <w:rPr>
          <w:rFonts w:ascii="Times New Roman" w:hAnsi="Times New Roman" w:cs="Times New Roman"/>
          <w:kern w:val="1"/>
          <w:sz w:val="25"/>
          <w:szCs w:val="25"/>
        </w:rPr>
        <w:t xml:space="preserve">не </w:t>
      </w:r>
      <w:r w:rsidR="00453873" w:rsidRPr="00BA58E6">
        <w:rPr>
          <w:rFonts w:ascii="Times New Roman" w:hAnsi="Times New Roman" w:cs="Times New Roman"/>
          <w:sz w:val="25"/>
          <w:szCs w:val="25"/>
        </w:rPr>
        <w:t>име</w:t>
      </w:r>
      <w:r w:rsidR="005C5E30" w:rsidRPr="00BA58E6">
        <w:rPr>
          <w:rFonts w:ascii="Times New Roman" w:hAnsi="Times New Roman" w:cs="Times New Roman"/>
          <w:sz w:val="25"/>
          <w:szCs w:val="25"/>
        </w:rPr>
        <w:t>ет</w:t>
      </w:r>
      <w:r w:rsidR="00453873" w:rsidRPr="00BA58E6">
        <w:rPr>
          <w:rFonts w:ascii="Times New Roman" w:hAnsi="Times New Roman" w:cs="Times New Roman"/>
          <w:sz w:val="25"/>
          <w:szCs w:val="25"/>
        </w:rPr>
        <w:t xml:space="preserve"> работников, с которыми он состо</w:t>
      </w:r>
      <w:r w:rsidR="005C5E30" w:rsidRPr="00BA58E6">
        <w:rPr>
          <w:rFonts w:ascii="Times New Roman" w:hAnsi="Times New Roman" w:cs="Times New Roman"/>
          <w:sz w:val="25"/>
          <w:szCs w:val="25"/>
        </w:rPr>
        <w:t>и</w:t>
      </w:r>
      <w:r w:rsidR="00453873" w:rsidRPr="00BA58E6">
        <w:rPr>
          <w:rFonts w:ascii="Times New Roman" w:hAnsi="Times New Roman" w:cs="Times New Roman"/>
          <w:sz w:val="25"/>
          <w:szCs w:val="25"/>
        </w:rPr>
        <w:t>т в трудовых отношениях;</w:t>
      </w:r>
      <w:r w:rsidR="005C5E30" w:rsidRPr="00BA58E6">
        <w:rPr>
          <w:rFonts w:ascii="Times New Roman" w:hAnsi="Times New Roman" w:cs="Times New Roman"/>
          <w:sz w:val="25"/>
          <w:szCs w:val="25"/>
        </w:rPr>
        <w:t xml:space="preserve"> не </w:t>
      </w:r>
      <w:r w:rsidR="00453873" w:rsidRPr="00BA58E6">
        <w:rPr>
          <w:rFonts w:ascii="Times New Roman" w:hAnsi="Times New Roman" w:cs="Times New Roman"/>
          <w:sz w:val="25"/>
          <w:szCs w:val="25"/>
        </w:rPr>
        <w:t>вед</w:t>
      </w:r>
      <w:r w:rsidR="005C5E30" w:rsidRPr="00BA58E6">
        <w:rPr>
          <w:rFonts w:ascii="Times New Roman" w:hAnsi="Times New Roman" w:cs="Times New Roman"/>
          <w:sz w:val="25"/>
          <w:szCs w:val="25"/>
        </w:rPr>
        <w:t xml:space="preserve">ёт </w:t>
      </w:r>
      <w:r w:rsidR="00453873" w:rsidRPr="00BA58E6">
        <w:rPr>
          <w:rFonts w:ascii="Times New Roman" w:hAnsi="Times New Roman" w:cs="Times New Roman"/>
          <w:sz w:val="25"/>
          <w:szCs w:val="25"/>
        </w:rPr>
        <w:t>предпринимательскую деятельность в интересах другого лица на основе договоров поручения, договоров комиссии либо агентских договоров, если иное не предусмотрено</w:t>
      </w:r>
      <w:r w:rsidR="005C5E30" w:rsidRPr="00BA58E6">
        <w:rPr>
          <w:rFonts w:ascii="Times New Roman" w:hAnsi="Times New Roman" w:cs="Times New Roman"/>
          <w:sz w:val="25"/>
          <w:szCs w:val="25"/>
        </w:rPr>
        <w:t xml:space="preserve"> </w:t>
      </w:r>
      <w:hyperlink r:id="rId8" w:anchor="/document/72113648/entry/426" w:history="1">
        <w:r w:rsidR="00453873" w:rsidRPr="00BA58E6">
          <w:rPr>
            <w:rStyle w:val="aa"/>
            <w:rFonts w:ascii="Times New Roman" w:hAnsi="Times New Roman" w:cs="Times New Roman"/>
            <w:color w:val="auto"/>
            <w:sz w:val="25"/>
            <w:szCs w:val="25"/>
            <w:u w:val="none"/>
          </w:rPr>
          <w:t>пунктом 6</w:t>
        </w:r>
      </w:hyperlink>
      <w:r w:rsidR="005C5E30" w:rsidRPr="00BA58E6">
        <w:rPr>
          <w:rFonts w:ascii="Times New Roman" w:hAnsi="Times New Roman" w:cs="Times New Roman"/>
          <w:sz w:val="25"/>
          <w:szCs w:val="25"/>
        </w:rPr>
        <w:t xml:space="preserve"> </w:t>
      </w:r>
      <w:r w:rsidR="00453873" w:rsidRPr="00BA58E6">
        <w:rPr>
          <w:rFonts w:ascii="Times New Roman" w:hAnsi="Times New Roman" w:cs="Times New Roman"/>
          <w:sz w:val="25"/>
          <w:szCs w:val="25"/>
        </w:rPr>
        <w:t>части</w:t>
      </w:r>
      <w:r w:rsidR="005C5E30" w:rsidRPr="00BA58E6">
        <w:rPr>
          <w:rFonts w:ascii="Times New Roman" w:hAnsi="Times New Roman" w:cs="Times New Roman"/>
          <w:sz w:val="25"/>
          <w:szCs w:val="25"/>
        </w:rPr>
        <w:t xml:space="preserve"> 2 статьи 4 </w:t>
      </w:r>
      <w:r w:rsidR="005C5E30" w:rsidRPr="00BA58E6">
        <w:rPr>
          <w:rFonts w:ascii="Times New Roman" w:hAnsi="Times New Roman" w:cs="Times New Roman"/>
          <w:sz w:val="25"/>
          <w:szCs w:val="25"/>
          <w:shd w:val="clear" w:color="auto" w:fill="FFFFFF"/>
        </w:rPr>
        <w:t>Федерального закона от 27 ноября 2018 г. N 422-ФЗ "О проведении эксперимента по установлению специального налогового режима "Налог на профессиональный доход"</w:t>
      </w:r>
      <w:r w:rsidR="00453873" w:rsidRPr="00BA58E6">
        <w:rPr>
          <w:rFonts w:ascii="Times New Roman" w:hAnsi="Times New Roman" w:cs="Times New Roman"/>
          <w:sz w:val="25"/>
          <w:szCs w:val="25"/>
        </w:rPr>
        <w:t>;</w:t>
      </w:r>
      <w:r w:rsidR="00BA58E6" w:rsidRPr="00BA58E6">
        <w:rPr>
          <w:rFonts w:ascii="Times New Roman" w:hAnsi="Times New Roman" w:cs="Times New Roman"/>
          <w:sz w:val="25"/>
          <w:szCs w:val="25"/>
        </w:rPr>
        <w:t xml:space="preserve"> не </w:t>
      </w:r>
      <w:r w:rsidR="00453873" w:rsidRPr="00BA58E6">
        <w:rPr>
          <w:rFonts w:ascii="Times New Roman" w:hAnsi="Times New Roman" w:cs="Times New Roman"/>
          <w:sz w:val="25"/>
          <w:szCs w:val="25"/>
        </w:rPr>
        <w:t>оказыва</w:t>
      </w:r>
      <w:r w:rsidR="00BA58E6" w:rsidRPr="00BA58E6">
        <w:rPr>
          <w:rFonts w:ascii="Times New Roman" w:hAnsi="Times New Roman" w:cs="Times New Roman"/>
          <w:sz w:val="25"/>
          <w:szCs w:val="25"/>
        </w:rPr>
        <w:t>ет</w:t>
      </w:r>
      <w:r w:rsidR="00453873" w:rsidRPr="00BA58E6">
        <w:rPr>
          <w:rFonts w:ascii="Times New Roman" w:hAnsi="Times New Roman" w:cs="Times New Roman"/>
          <w:sz w:val="25"/>
          <w:szCs w:val="25"/>
        </w:rPr>
        <w:t xml:space="preserve"> услуги по доставке товаров с приемом (передачей) платежей за указанные товары в интересах других лиц, за исключением оказания таких услуг при условии применения налогоплательщиком зарегистрированной продавцом товаров контрольно-кассовой техники при расчетах с </w:t>
      </w:r>
      <w:r w:rsidR="00453873" w:rsidRPr="00BA58E6">
        <w:rPr>
          <w:rFonts w:ascii="Times New Roman" w:hAnsi="Times New Roman" w:cs="Times New Roman"/>
          <w:sz w:val="25"/>
          <w:szCs w:val="25"/>
        </w:rPr>
        <w:lastRenderedPageBreak/>
        <w:t>покупателями (заказчиками) за указанные товары в соответствии с действующим</w:t>
      </w:r>
      <w:r w:rsidR="00BA58E6" w:rsidRPr="00BA58E6">
        <w:rPr>
          <w:rFonts w:ascii="Times New Roman" w:hAnsi="Times New Roman" w:cs="Times New Roman"/>
          <w:sz w:val="25"/>
          <w:szCs w:val="25"/>
        </w:rPr>
        <w:t xml:space="preserve"> </w:t>
      </w:r>
      <w:hyperlink r:id="rId9" w:anchor="/document/12130951/entry/4200" w:history="1">
        <w:r w:rsidR="00453873" w:rsidRPr="00BA58E6">
          <w:rPr>
            <w:rStyle w:val="aa"/>
            <w:rFonts w:ascii="Times New Roman" w:hAnsi="Times New Roman" w:cs="Times New Roman"/>
            <w:color w:val="auto"/>
            <w:sz w:val="25"/>
            <w:szCs w:val="25"/>
            <w:u w:val="none"/>
          </w:rPr>
          <w:t>законодательством</w:t>
        </w:r>
      </w:hyperlink>
      <w:r w:rsidR="00BA58E6" w:rsidRPr="00BA58E6">
        <w:rPr>
          <w:rFonts w:ascii="Times New Roman" w:hAnsi="Times New Roman" w:cs="Times New Roman"/>
          <w:sz w:val="25"/>
          <w:szCs w:val="25"/>
        </w:rPr>
        <w:t xml:space="preserve"> </w:t>
      </w:r>
      <w:r w:rsidR="00453873" w:rsidRPr="00BA58E6">
        <w:rPr>
          <w:rFonts w:ascii="Times New Roman" w:hAnsi="Times New Roman" w:cs="Times New Roman"/>
          <w:sz w:val="25"/>
          <w:szCs w:val="25"/>
        </w:rPr>
        <w:t>о применении контрольно-кассовой техники;</w:t>
      </w:r>
      <w:r w:rsidR="00BA58E6" w:rsidRPr="00BA58E6">
        <w:rPr>
          <w:rFonts w:ascii="Times New Roman" w:hAnsi="Times New Roman" w:cs="Times New Roman"/>
          <w:sz w:val="25"/>
          <w:szCs w:val="25"/>
        </w:rPr>
        <w:t xml:space="preserve"> не</w:t>
      </w:r>
      <w:r w:rsidR="00453873" w:rsidRPr="00BA58E6">
        <w:rPr>
          <w:rFonts w:ascii="Times New Roman" w:hAnsi="Times New Roman" w:cs="Times New Roman"/>
          <w:sz w:val="25"/>
          <w:szCs w:val="25"/>
        </w:rPr>
        <w:t xml:space="preserve"> применя</w:t>
      </w:r>
      <w:r w:rsidR="00BA58E6" w:rsidRPr="00BA58E6">
        <w:rPr>
          <w:rFonts w:ascii="Times New Roman" w:hAnsi="Times New Roman" w:cs="Times New Roman"/>
          <w:sz w:val="25"/>
          <w:szCs w:val="25"/>
        </w:rPr>
        <w:t xml:space="preserve">ет </w:t>
      </w:r>
      <w:r w:rsidR="00453873" w:rsidRPr="00BA58E6">
        <w:rPr>
          <w:rFonts w:ascii="Times New Roman" w:hAnsi="Times New Roman" w:cs="Times New Roman"/>
          <w:sz w:val="25"/>
          <w:szCs w:val="25"/>
        </w:rPr>
        <w:t>иные специальные налоговые режимы или ведущие предпринимательскую деятельность, доходы от которой облагаются налогом на доходы физических лиц, за исключением случаев, предусмотренных</w:t>
      </w:r>
      <w:r w:rsidR="00BA58E6" w:rsidRPr="00BA58E6">
        <w:rPr>
          <w:rFonts w:ascii="Times New Roman" w:hAnsi="Times New Roman" w:cs="Times New Roman"/>
          <w:sz w:val="25"/>
          <w:szCs w:val="25"/>
        </w:rPr>
        <w:t xml:space="preserve"> </w:t>
      </w:r>
      <w:hyperlink r:id="rId10" w:anchor="/document/72113648/entry/154" w:history="1">
        <w:r w:rsidR="00453873" w:rsidRPr="00BA58E6">
          <w:rPr>
            <w:rStyle w:val="aa"/>
            <w:rFonts w:ascii="Times New Roman" w:hAnsi="Times New Roman" w:cs="Times New Roman"/>
            <w:color w:val="auto"/>
            <w:sz w:val="25"/>
            <w:szCs w:val="25"/>
            <w:u w:val="none"/>
          </w:rPr>
          <w:t>частью 4 статьи 1</w:t>
        </w:r>
      </w:hyperlink>
      <w:r w:rsidR="00BA58E6" w:rsidRPr="00BA58E6">
        <w:rPr>
          <w:rFonts w:ascii="Times New Roman" w:hAnsi="Times New Roman" w:cs="Times New Roman"/>
          <w:sz w:val="25"/>
          <w:szCs w:val="25"/>
        </w:rPr>
        <w:t xml:space="preserve">5 </w:t>
      </w:r>
      <w:r w:rsidR="00453873" w:rsidRPr="00BA58E6">
        <w:rPr>
          <w:rFonts w:ascii="Times New Roman" w:hAnsi="Times New Roman" w:cs="Times New Roman"/>
          <w:sz w:val="25"/>
          <w:szCs w:val="25"/>
        </w:rPr>
        <w:t>Федерального закона</w:t>
      </w:r>
      <w:r w:rsidR="00BA58E6" w:rsidRPr="00BA58E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от 27 ноября 2018 г. N 422-ФЗ</w:t>
      </w:r>
      <w:r w:rsidR="00453873" w:rsidRPr="00BA58E6">
        <w:rPr>
          <w:rFonts w:ascii="Times New Roman" w:hAnsi="Times New Roman" w:cs="Times New Roman"/>
          <w:sz w:val="25"/>
          <w:szCs w:val="25"/>
        </w:rPr>
        <w:t>;</w:t>
      </w:r>
      <w:r w:rsidR="00BA58E6" w:rsidRPr="00BA58E6">
        <w:rPr>
          <w:rFonts w:ascii="Times New Roman" w:hAnsi="Times New Roman" w:cs="Times New Roman"/>
          <w:sz w:val="25"/>
          <w:szCs w:val="25"/>
        </w:rPr>
        <w:t xml:space="preserve"> не является </w:t>
      </w:r>
      <w:r w:rsidR="00453873" w:rsidRPr="00BA58E6">
        <w:rPr>
          <w:rFonts w:ascii="Times New Roman" w:hAnsi="Times New Roman" w:cs="Times New Roman"/>
          <w:sz w:val="25"/>
          <w:szCs w:val="25"/>
        </w:rPr>
        <w:t>налогоплательщик</w:t>
      </w:r>
      <w:r w:rsidR="00BA58E6" w:rsidRPr="00BA58E6">
        <w:rPr>
          <w:rFonts w:ascii="Times New Roman" w:hAnsi="Times New Roman" w:cs="Times New Roman"/>
          <w:sz w:val="25"/>
          <w:szCs w:val="25"/>
        </w:rPr>
        <w:t>ом</w:t>
      </w:r>
      <w:r w:rsidR="00453873" w:rsidRPr="00BA58E6">
        <w:rPr>
          <w:rFonts w:ascii="Times New Roman" w:hAnsi="Times New Roman" w:cs="Times New Roman"/>
          <w:sz w:val="25"/>
          <w:szCs w:val="25"/>
        </w:rPr>
        <w:t>, у котор</w:t>
      </w:r>
      <w:r w:rsidR="00BA58E6" w:rsidRPr="00BA58E6">
        <w:rPr>
          <w:rFonts w:ascii="Times New Roman" w:hAnsi="Times New Roman" w:cs="Times New Roman"/>
          <w:sz w:val="25"/>
          <w:szCs w:val="25"/>
        </w:rPr>
        <w:t>ого</w:t>
      </w:r>
      <w:r w:rsidR="00453873" w:rsidRPr="00BA58E6">
        <w:rPr>
          <w:rFonts w:ascii="Times New Roman" w:hAnsi="Times New Roman" w:cs="Times New Roman"/>
          <w:sz w:val="25"/>
          <w:szCs w:val="25"/>
        </w:rPr>
        <w:t xml:space="preserve"> доходы, учитываемые при определении налоговой базы, превысили в текущем календарном году 2,4 миллиона рублей.</w:t>
      </w:r>
    </w:p>
    <w:p w14:paraId="36A9E19B" w14:textId="77777777" w:rsidR="0007779E" w:rsidRPr="00BA58E6" w:rsidRDefault="0007779E" w:rsidP="00BA58E6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BA58E6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Настоящим Банк-партнер подтверждает наличие в Банке-партнере согласий на обработку персональных данных </w:t>
      </w:r>
      <w:r w:rsidR="006D2D6A" w:rsidRPr="00BA58E6"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  <w:t>физического лица, применяющего специальный налоговый режим</w:t>
      </w:r>
      <w:r w:rsidRPr="00BA58E6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.</w:t>
      </w:r>
    </w:p>
    <w:p w14:paraId="2E40D711" w14:textId="71C25002" w:rsidR="0016716A" w:rsidRPr="001F1A01" w:rsidRDefault="0016716A" w:rsidP="0016716A">
      <w:pPr>
        <w:tabs>
          <w:tab w:val="left" w:pos="708"/>
        </w:tabs>
        <w:suppressAutoHyphens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Настоящим Банк-партнер подтверждает, что сведения о </w:t>
      </w:r>
      <w:r w:rsidR="006D2D6A" w:rsidRPr="001F1A01"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  <w:t>физическом лице, применяющем специальный налоговый режим</w:t>
      </w:r>
      <w:r w:rsidR="00D66E46" w:rsidRPr="001F1A01"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  <w:t>,</w:t>
      </w: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внесены в </w:t>
      </w:r>
      <w:r w:rsidR="006D2D6A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Реестр налогоплательщиков налога на профессиональный доход.</w:t>
      </w:r>
    </w:p>
    <w:p w14:paraId="08878643" w14:textId="5AF35372" w:rsidR="0008377F" w:rsidRPr="001F1A01" w:rsidRDefault="0007779E" w:rsidP="0008377F">
      <w:pPr>
        <w:tabs>
          <w:tab w:val="left" w:pos="708"/>
        </w:tabs>
        <w:suppressAutoHyphens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Настоящим Банк-партнер подтверждает, что </w:t>
      </w:r>
      <w:r w:rsidR="00D66E46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физическое лицо, применяющее специальный налоговый режим,</w:t>
      </w: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соответствует требованиям ст. 14</w:t>
      </w:r>
      <w:r w:rsidR="001F6189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.1</w:t>
      </w: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Федерального закона от 24.07.2007 № 209-ФЗ «О развитии малого и среднего предпринимательства в Российской Федерации»</w:t>
      </w: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vertAlign w:val="superscript"/>
          <w:lang w:eastAsia="ru-RU"/>
        </w:rPr>
        <w:footnoteReference w:id="2"/>
      </w: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, и деятельность </w:t>
      </w:r>
      <w:r w:rsidR="00D66E46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физического лица, применяющего специальный налоговый режим, </w:t>
      </w: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признана Банком-партнером реальной в соответствии с Положени</w:t>
      </w:r>
      <w:r w:rsidR="00453873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ем</w:t>
      </w: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Банка России от 2</w:t>
      </w:r>
      <w:r w:rsidR="0097632D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8 июня </w:t>
      </w: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20</w:t>
      </w:r>
      <w:r w:rsidR="0097632D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17</w:t>
      </w: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года N </w:t>
      </w:r>
      <w:r w:rsidR="00345A23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5</w:t>
      </w:r>
      <w:r w:rsidR="0097632D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90</w:t>
      </w: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-П «О порядке формирования кредитными организациями резервов на возможные потери по ссудам, ссудной и приравненной к ней задолженности»</w:t>
      </w:r>
      <w:r w:rsidR="0008377F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и не имеет просроченной задолженности перед Банком сроком более 5 (пяти) календарных дней.</w:t>
      </w:r>
    </w:p>
    <w:p w14:paraId="52367F12" w14:textId="77777777" w:rsidR="00EC55E4" w:rsidRPr="001F1A01" w:rsidRDefault="00EC55E4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ru-RU"/>
        </w:rPr>
      </w:pPr>
    </w:p>
    <w:p w14:paraId="0FB5C15D" w14:textId="77777777" w:rsidR="00BD488E" w:rsidRPr="001F1A01" w:rsidRDefault="00BD488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  <w:t>Физическое лицо, применяющее специальный налоговый режим</w:t>
      </w:r>
      <w:r w:rsidR="00C406A4" w:rsidRPr="001F1A01"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  <w:t xml:space="preserve"> «Налог на профессиональный доход»</w:t>
      </w:r>
      <w:r w:rsidRPr="001F1A01"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  <w:t>:</w:t>
      </w:r>
    </w:p>
    <w:p w14:paraId="4AC7CEDF" w14:textId="77777777" w:rsidR="00BD488E" w:rsidRPr="001F1A01" w:rsidRDefault="00BD488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ru-RU"/>
        </w:rPr>
      </w:pPr>
    </w:p>
    <w:p w14:paraId="6E5822CA" w14:textId="77777777" w:rsidR="0007779E" w:rsidRPr="001F1A01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Фамилия Имя Отчество</w:t>
      </w:r>
      <w:r w:rsidR="00EC55E4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: _____________________________</w:t>
      </w: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________________________</w:t>
      </w:r>
    </w:p>
    <w:p w14:paraId="463BA129" w14:textId="77777777" w:rsidR="0007779E" w:rsidRPr="001F1A01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Паспортные данные:</w:t>
      </w:r>
      <w:r w:rsidR="00BD488E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________________________________________________________</w:t>
      </w:r>
    </w:p>
    <w:p w14:paraId="78A26C72" w14:textId="77777777" w:rsidR="0007779E" w:rsidRPr="001F1A01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Серия</w:t>
      </w:r>
      <w:r w:rsidR="00EC55E4"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и Номер: _______</w:t>
      </w: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</w:t>
      </w:r>
      <w:r w:rsidR="00EC55E4"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</w:t>
      </w: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</w:t>
      </w:r>
    </w:p>
    <w:p w14:paraId="0A27475B" w14:textId="77777777" w:rsidR="0007779E" w:rsidRPr="001F1A01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Дата выдачи: </w:t>
      </w:r>
      <w:r w:rsidR="00EC55E4"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</w:t>
      </w: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____________________________________</w:t>
      </w:r>
    </w:p>
    <w:p w14:paraId="1FE91DF1" w14:textId="77777777" w:rsidR="0007779E" w:rsidRPr="001F1A01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Кем выдан: ____</w:t>
      </w:r>
      <w:r w:rsidR="00EC55E4"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</w:t>
      </w: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</w:t>
      </w:r>
    </w:p>
    <w:p w14:paraId="4D2E5CA6" w14:textId="77777777" w:rsidR="0007779E" w:rsidRPr="001F1A01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Место выдачи:</w:t>
      </w:r>
      <w:r w:rsidR="00EC55E4"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_________________________</w:t>
      </w: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____________________________________</w:t>
      </w:r>
    </w:p>
    <w:p w14:paraId="06A52BB1" w14:textId="77777777" w:rsidR="0007779E" w:rsidRPr="001F1A01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Дата рождения:</w:t>
      </w:r>
      <w:r w:rsidR="00EC55E4"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__________________________</w:t>
      </w: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___________________________________</w:t>
      </w:r>
    </w:p>
    <w:p w14:paraId="0989E18C" w14:textId="77777777" w:rsidR="0007779E" w:rsidRPr="001F1A01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Место рождения:</w:t>
      </w:r>
      <w:r w:rsidR="00EC55E4"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_________________________</w:t>
      </w: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</w:t>
      </w:r>
    </w:p>
    <w:p w14:paraId="099E6CD6" w14:textId="77777777" w:rsidR="0007779E" w:rsidRPr="001F1A01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Адрес прописки:</w:t>
      </w:r>
      <w:r w:rsidR="00EC55E4"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________________________</w:t>
      </w: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___________________________________</w:t>
      </w:r>
    </w:p>
    <w:p w14:paraId="1DC21154" w14:textId="77777777" w:rsidR="0007779E" w:rsidRPr="001F1A01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Телефон:</w:t>
      </w:r>
      <w:r w:rsidR="00EC55E4"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________________________</w:t>
      </w: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 ______________________________</w:t>
      </w:r>
    </w:p>
    <w:p w14:paraId="391F9736" w14:textId="76993E7A" w:rsidR="0007779E" w:rsidRPr="001F1A01" w:rsidRDefault="002375CF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lastRenderedPageBreak/>
        <w:t>Ф</w:t>
      </w:r>
      <w:r w:rsidR="00BD488E"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изическо</w:t>
      </w:r>
      <w:r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е </w:t>
      </w:r>
      <w:r w:rsidR="00BD488E"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лиц</w:t>
      </w:r>
      <w:r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о</w:t>
      </w:r>
      <w:r w:rsidR="00BD488E"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, применяюще</w:t>
      </w:r>
      <w:r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е</w:t>
      </w:r>
      <w:r w:rsidR="00BD488E"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 специальный налоговый режим</w:t>
      </w:r>
      <w:r w:rsidR="00C406A4"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 «Налог на профессиональный доход»</w:t>
      </w:r>
      <w:r w:rsidR="0007779E"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:</w:t>
      </w:r>
    </w:p>
    <w:p w14:paraId="0BF8C857" w14:textId="77777777" w:rsidR="0007779E" w:rsidRPr="001F1A01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______________________________________________</w:t>
      </w:r>
      <w:r w:rsidR="00EC55E4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</w:t>
      </w: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</w:t>
      </w:r>
    </w:p>
    <w:p w14:paraId="622A5D49" w14:textId="3193D0B8" w:rsidR="0007779E" w:rsidRPr="001F1A01" w:rsidRDefault="0060444A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1F1A01">
        <w:rPr>
          <w:rFonts w:ascii="Times New Roman" w:eastAsia="Times New Roman" w:hAnsi="Times New Roman" w:cs="Times New Roman"/>
          <w:i/>
          <w:iCs/>
          <w:kern w:val="1"/>
          <w:lang w:eastAsia="ru-RU"/>
        </w:rPr>
        <w:t xml:space="preserve">          </w:t>
      </w:r>
      <w:r w:rsidR="0007779E" w:rsidRPr="001F1A01">
        <w:rPr>
          <w:rFonts w:ascii="Times New Roman" w:eastAsia="Times New Roman" w:hAnsi="Times New Roman" w:cs="Times New Roman"/>
          <w:i/>
          <w:iCs/>
          <w:kern w:val="1"/>
          <w:lang w:eastAsia="ru-RU"/>
        </w:rPr>
        <w:t xml:space="preserve">(полное </w:t>
      </w:r>
      <w:r w:rsidR="0070770F">
        <w:rPr>
          <w:rFonts w:ascii="Times New Roman" w:eastAsia="Times New Roman" w:hAnsi="Times New Roman" w:cs="Times New Roman"/>
          <w:i/>
          <w:iCs/>
          <w:kern w:val="1"/>
          <w:lang w:eastAsia="ru-RU"/>
        </w:rPr>
        <w:t>ФИО</w:t>
      </w:r>
      <w:r w:rsidR="0007779E" w:rsidRPr="001F1A01">
        <w:rPr>
          <w:rFonts w:ascii="Times New Roman" w:eastAsia="Times New Roman" w:hAnsi="Times New Roman" w:cs="Times New Roman"/>
          <w:i/>
          <w:iCs/>
          <w:kern w:val="1"/>
          <w:lang w:eastAsia="ru-RU"/>
        </w:rPr>
        <w:t xml:space="preserve"> </w:t>
      </w:r>
      <w:r w:rsidR="00D66E46" w:rsidRPr="001F1A01">
        <w:rPr>
          <w:rFonts w:ascii="Times New Roman" w:eastAsia="Times New Roman" w:hAnsi="Times New Roman" w:cs="Times New Roman"/>
          <w:i/>
          <w:iCs/>
          <w:kern w:val="1"/>
          <w:lang w:eastAsia="ru-RU"/>
        </w:rPr>
        <w:t>физического лица, применяющего специальный налоговый режим</w:t>
      </w:r>
      <w:r w:rsidRPr="001F1A01">
        <w:rPr>
          <w:rFonts w:ascii="Times New Roman" w:eastAsia="Times New Roman" w:hAnsi="Times New Roman" w:cs="Times New Roman"/>
          <w:i/>
          <w:iCs/>
          <w:kern w:val="1"/>
          <w:lang w:eastAsia="ru-RU"/>
        </w:rPr>
        <w:t>)</w:t>
      </w:r>
    </w:p>
    <w:p w14:paraId="0E49B5C1" w14:textId="77777777" w:rsidR="0007779E" w:rsidRPr="001F1A01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</w:p>
    <w:p w14:paraId="3CCE66BC" w14:textId="77777777" w:rsidR="0007779E" w:rsidRPr="001F1A01" w:rsidRDefault="00C406A4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Представитель</w:t>
      </w:r>
      <w:r w:rsidR="0060444A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_________________________________</w:t>
      </w: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    (если имеется)</w:t>
      </w:r>
    </w:p>
    <w:p w14:paraId="554807EC" w14:textId="77777777" w:rsidR="0060444A" w:rsidRPr="001F1A01" w:rsidRDefault="0060444A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</w:p>
    <w:p w14:paraId="4764C977" w14:textId="77777777" w:rsidR="0007779E" w:rsidRPr="001F1A01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 (_______________________________)</w:t>
      </w:r>
    </w:p>
    <w:p w14:paraId="0091C72E" w14:textId="77777777" w:rsidR="0060444A" w:rsidRPr="001F1A01" w:rsidRDefault="0060444A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lang w:eastAsia="ru-RU"/>
        </w:rPr>
      </w:pPr>
      <w:r w:rsidRPr="001F1A01">
        <w:rPr>
          <w:rFonts w:ascii="Times New Roman" w:eastAsia="Times New Roman" w:hAnsi="Times New Roman" w:cs="Times New Roman"/>
          <w:i/>
          <w:kern w:val="1"/>
          <w:lang w:eastAsia="ru-RU"/>
        </w:rPr>
        <w:t xml:space="preserve">               Подпись                                                ФИО</w:t>
      </w:r>
    </w:p>
    <w:p w14:paraId="65BDB320" w14:textId="77777777" w:rsidR="0007779E" w:rsidRPr="001F1A01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</w:pPr>
    </w:p>
    <w:p w14:paraId="398DBF32" w14:textId="77777777" w:rsidR="0007779E" w:rsidRPr="001F1A01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От Банка-партнера: </w:t>
      </w:r>
    </w:p>
    <w:p w14:paraId="0DECC293" w14:textId="77777777" w:rsidR="0007779E" w:rsidRPr="001F1A01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______________________________________</w:t>
      </w:r>
      <w:r w:rsidR="00EC55E4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</w:t>
      </w: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</w:t>
      </w:r>
    </w:p>
    <w:p w14:paraId="4EF139F9" w14:textId="77777777" w:rsidR="0007779E" w:rsidRPr="001F1A01" w:rsidRDefault="0060444A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1F1A01">
        <w:rPr>
          <w:rFonts w:ascii="Times New Roman" w:eastAsia="Times New Roman" w:hAnsi="Times New Roman" w:cs="Times New Roman"/>
          <w:i/>
          <w:iCs/>
          <w:kern w:val="1"/>
          <w:lang w:eastAsia="ru-RU"/>
        </w:rPr>
        <w:t xml:space="preserve">                                                    </w:t>
      </w:r>
      <w:r w:rsidR="0007779E" w:rsidRPr="001F1A01">
        <w:rPr>
          <w:rFonts w:ascii="Times New Roman" w:eastAsia="Times New Roman" w:hAnsi="Times New Roman" w:cs="Times New Roman"/>
          <w:i/>
          <w:iCs/>
          <w:kern w:val="1"/>
          <w:lang w:eastAsia="ru-RU"/>
        </w:rPr>
        <w:t>(полное наименование Банка-партнера)</w:t>
      </w:r>
    </w:p>
    <w:p w14:paraId="1749E49E" w14:textId="77777777" w:rsidR="00EC55E4" w:rsidRPr="001F1A01" w:rsidRDefault="00EC55E4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1"/>
          <w:sz w:val="25"/>
          <w:szCs w:val="25"/>
          <w:lang w:eastAsia="ru-RU"/>
        </w:rPr>
      </w:pPr>
    </w:p>
    <w:p w14:paraId="08D44F1A" w14:textId="77777777" w:rsidR="0007779E" w:rsidRPr="001F1A01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i/>
          <w:iCs/>
          <w:kern w:val="1"/>
          <w:sz w:val="25"/>
          <w:szCs w:val="25"/>
          <w:lang w:eastAsia="ru-RU"/>
        </w:rPr>
        <w:t>Уполномоченный сотрудник Банка-партнера:</w:t>
      </w:r>
    </w:p>
    <w:p w14:paraId="53EB59C8" w14:textId="77777777" w:rsidR="0007779E" w:rsidRPr="001F1A01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________________________</w:t>
      </w:r>
      <w:r w:rsidR="00EC55E4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</w:t>
      </w: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______________________________</w:t>
      </w:r>
    </w:p>
    <w:p w14:paraId="06E0367C" w14:textId="77777777" w:rsidR="0007779E" w:rsidRPr="001F1A01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1"/>
          <w:lang w:eastAsia="ru-RU"/>
        </w:rPr>
      </w:pPr>
      <w:r w:rsidRPr="001F1A01">
        <w:rPr>
          <w:rFonts w:ascii="Times New Roman" w:eastAsia="Times New Roman" w:hAnsi="Times New Roman" w:cs="Times New Roman"/>
          <w:i/>
          <w:iCs/>
          <w:kern w:val="1"/>
          <w:lang w:eastAsia="ru-RU"/>
        </w:rPr>
        <w:t>должность сотрудника</w:t>
      </w:r>
    </w:p>
    <w:p w14:paraId="6296EAF1" w14:textId="77777777" w:rsidR="00152991" w:rsidRPr="001F1A01" w:rsidRDefault="00152991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ru-RU"/>
        </w:rPr>
      </w:pPr>
    </w:p>
    <w:p w14:paraId="52C00CB8" w14:textId="77777777" w:rsidR="0007779E" w:rsidRPr="001F1A01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 (_______________________________)</w:t>
      </w:r>
    </w:p>
    <w:p w14:paraId="2CB4E1A3" w14:textId="77777777" w:rsidR="0060444A" w:rsidRPr="001F1A01" w:rsidRDefault="0060444A" w:rsidP="0060444A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lang w:eastAsia="ru-RU"/>
        </w:rPr>
      </w:pPr>
      <w:r w:rsidRPr="001F1A01">
        <w:rPr>
          <w:rFonts w:ascii="Times New Roman" w:eastAsia="Times New Roman" w:hAnsi="Times New Roman" w:cs="Times New Roman"/>
          <w:i/>
          <w:kern w:val="1"/>
          <w:lang w:eastAsia="ru-RU"/>
        </w:rPr>
        <w:t xml:space="preserve">               Подпись                                                ФИО</w:t>
      </w:r>
    </w:p>
    <w:p w14:paraId="3240E82F" w14:textId="77777777" w:rsidR="00C406A4" w:rsidRPr="001F1A01" w:rsidRDefault="00C406A4" w:rsidP="0060444A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lang w:eastAsia="ru-RU"/>
        </w:rPr>
      </w:pP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м.п.</w:t>
      </w:r>
    </w:p>
    <w:p w14:paraId="7F180EDD" w14:textId="77777777" w:rsidR="00152991" w:rsidRPr="001F1A01" w:rsidRDefault="00152991" w:rsidP="0060444A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lang w:eastAsia="ru-RU"/>
        </w:rPr>
      </w:pPr>
    </w:p>
    <w:p w14:paraId="58FF328A" w14:textId="77777777" w:rsidR="00152991" w:rsidRPr="001F1A01" w:rsidRDefault="00152991" w:rsidP="0060444A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lang w:eastAsia="ru-RU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07779E" w:rsidRPr="001F1A01" w14:paraId="07142ABC" w14:textId="77777777" w:rsidTr="00F11E43">
        <w:tc>
          <w:tcPr>
            <w:tcW w:w="9606" w:type="dxa"/>
            <w:gridSpan w:val="2"/>
          </w:tcPr>
          <w:p w14:paraId="5142B485" w14:textId="77777777" w:rsidR="0007779E" w:rsidRPr="001F1A01" w:rsidRDefault="0007779E" w:rsidP="00152991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Результаты рассмотрения </w:t>
            </w:r>
            <w:r w:rsidR="00152991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З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аявки </w:t>
            </w:r>
            <w:r w:rsidR="00C406A4" w:rsidRPr="001F1A01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физического лица, применяющего специальный налоговый режим «Налог на профессиональный доход»</w:t>
            </w:r>
          </w:p>
        </w:tc>
      </w:tr>
      <w:tr w:rsidR="0007779E" w:rsidRPr="001F1A01" w14:paraId="425F6487" w14:textId="77777777" w:rsidTr="00F11E43">
        <w:tc>
          <w:tcPr>
            <w:tcW w:w="5353" w:type="dxa"/>
          </w:tcPr>
          <w:p w14:paraId="2BB82EA9" w14:textId="77777777" w:rsidR="0007779E" w:rsidRPr="001F1A01" w:rsidRDefault="0007779E" w:rsidP="00152991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Дата приема </w:t>
            </w:r>
            <w:r w:rsidR="00152991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З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аявки</w:t>
            </w:r>
            <w:r w:rsidR="00152991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</w:t>
            </w:r>
            <w:r w:rsidR="00C406A4" w:rsidRPr="001F1A01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физического лица, применяющего специальный налоговый режим «Налог на профессиональный доход»</w:t>
            </w:r>
          </w:p>
        </w:tc>
        <w:tc>
          <w:tcPr>
            <w:tcW w:w="4253" w:type="dxa"/>
          </w:tcPr>
          <w:p w14:paraId="53E2E45B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6EE99537" w14:textId="77777777" w:rsidTr="00F11E43">
        <w:tc>
          <w:tcPr>
            <w:tcW w:w="5353" w:type="dxa"/>
          </w:tcPr>
          <w:p w14:paraId="60A07757" w14:textId="141ADE07" w:rsidR="0007779E" w:rsidRPr="008D6E82" w:rsidRDefault="00C406A4" w:rsidP="002375CF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Физическое лицо, применяющее специальный налоговый режим «Налог на профессиональный доход»</w:t>
            </w:r>
            <w:r w:rsidR="0007779E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</w:t>
            </w:r>
            <w:r w:rsidR="00152991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соответствует</w:t>
            </w:r>
            <w:r w:rsidR="002375CF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</w:t>
            </w:r>
            <w:r w:rsidR="00152991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/</w:t>
            </w:r>
            <w:r w:rsidR="002375CF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</w:t>
            </w:r>
            <w:r w:rsidR="00152991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не соответствует </w:t>
            </w:r>
            <w:r w:rsidR="0007779E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критериям требовани</w:t>
            </w:r>
            <w:r w:rsidR="002375CF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й</w:t>
            </w:r>
            <w:r w:rsidR="0007779E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Федерального Закона 209-ФЗ</w:t>
            </w:r>
          </w:p>
        </w:tc>
        <w:tc>
          <w:tcPr>
            <w:tcW w:w="4253" w:type="dxa"/>
          </w:tcPr>
          <w:p w14:paraId="070F3ED1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60023D" w14:paraId="5F9A570B" w14:textId="77777777" w:rsidTr="00F11E43">
        <w:tc>
          <w:tcPr>
            <w:tcW w:w="5353" w:type="dxa"/>
          </w:tcPr>
          <w:p w14:paraId="120E4F27" w14:textId="77777777" w:rsidR="0007779E" w:rsidRPr="0060023D" w:rsidRDefault="0007779E" w:rsidP="00152991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Контактное лицо (ФИО, должность, контактный телефон, адрес эл</w:t>
            </w:r>
            <w:r w:rsidR="00152991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почты)</w:t>
            </w:r>
          </w:p>
        </w:tc>
        <w:tc>
          <w:tcPr>
            <w:tcW w:w="4253" w:type="dxa"/>
          </w:tcPr>
          <w:p w14:paraId="49FF3B7F" w14:textId="77777777" w:rsidR="0007779E" w:rsidRPr="0060023D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</w:tbl>
    <w:p w14:paraId="3F0A2E04" w14:textId="77777777" w:rsidR="00661451" w:rsidRDefault="00661451" w:rsidP="00EC55E4"/>
    <w:sectPr w:rsidR="00661451" w:rsidSect="00152991">
      <w:footerReference w:type="defaul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5BA9C" w14:textId="77777777" w:rsidR="00346FA7" w:rsidRDefault="00346FA7" w:rsidP="0007779E">
      <w:pPr>
        <w:spacing w:after="0" w:line="240" w:lineRule="auto"/>
      </w:pPr>
      <w:r>
        <w:separator/>
      </w:r>
    </w:p>
  </w:endnote>
  <w:endnote w:type="continuationSeparator" w:id="0">
    <w:p w14:paraId="0E77A921" w14:textId="77777777" w:rsidR="00346FA7" w:rsidRDefault="00346FA7" w:rsidP="0007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6582341"/>
      <w:docPartObj>
        <w:docPartGallery w:val="Page Numbers (Bottom of Page)"/>
        <w:docPartUnique/>
      </w:docPartObj>
    </w:sdtPr>
    <w:sdtContent>
      <w:p w14:paraId="2FC81331" w14:textId="586BF6E9" w:rsidR="0067711F" w:rsidRDefault="0067711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21F3D0" w14:textId="77777777" w:rsidR="00453873" w:rsidRDefault="004538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C7B9" w14:textId="77777777" w:rsidR="00346FA7" w:rsidRDefault="00346FA7" w:rsidP="0007779E">
      <w:pPr>
        <w:spacing w:after="0" w:line="240" w:lineRule="auto"/>
      </w:pPr>
      <w:r>
        <w:separator/>
      </w:r>
    </w:p>
  </w:footnote>
  <w:footnote w:type="continuationSeparator" w:id="0">
    <w:p w14:paraId="3B001013" w14:textId="77777777" w:rsidR="00346FA7" w:rsidRDefault="00346FA7" w:rsidP="0007779E">
      <w:pPr>
        <w:spacing w:after="0" w:line="240" w:lineRule="auto"/>
      </w:pPr>
      <w:r>
        <w:continuationSeparator/>
      </w:r>
    </w:p>
  </w:footnote>
  <w:footnote w:id="1">
    <w:p w14:paraId="6BAA702E" w14:textId="77777777" w:rsidR="0007779E" w:rsidRPr="00725080" w:rsidRDefault="0007779E" w:rsidP="0007779E">
      <w:pPr>
        <w:pStyle w:val="a3"/>
        <w:rPr>
          <w:rFonts w:ascii="Times New Roman" w:hAnsi="Times New Roman" w:cs="Times New Roman"/>
        </w:rPr>
      </w:pPr>
      <w:r w:rsidRPr="00725080">
        <w:rPr>
          <w:rStyle w:val="a5"/>
          <w:rFonts w:ascii="Times New Roman" w:hAnsi="Times New Roman" w:cs="Times New Roman"/>
        </w:rPr>
        <w:footnoteRef/>
      </w:r>
      <w:r w:rsidRPr="00725080">
        <w:rPr>
          <w:rFonts w:ascii="Times New Roman" w:hAnsi="Times New Roman" w:cs="Times New Roman"/>
        </w:rPr>
        <w:t>физическом лице,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</w:t>
      </w:r>
    </w:p>
  </w:footnote>
  <w:footnote w:id="2">
    <w:p w14:paraId="049E8781" w14:textId="77777777" w:rsidR="0007779E" w:rsidRPr="00725080" w:rsidRDefault="0007779E" w:rsidP="0007779E">
      <w:pPr>
        <w:pStyle w:val="a3"/>
        <w:rPr>
          <w:rFonts w:ascii="Times New Roman" w:hAnsi="Times New Roman" w:cs="Times New Roman"/>
          <w:b/>
          <w:kern w:val="2"/>
        </w:rPr>
      </w:pPr>
      <w:r w:rsidRPr="00725080">
        <w:rPr>
          <w:rStyle w:val="a5"/>
          <w:rFonts w:ascii="Times New Roman" w:hAnsi="Times New Roman" w:cs="Times New Roman"/>
        </w:rPr>
        <w:footnoteRef/>
      </w:r>
      <w:r w:rsidRPr="00725080">
        <w:rPr>
          <w:rFonts w:ascii="Times New Roman" w:hAnsi="Times New Roman" w:cs="Times New Roman"/>
        </w:rPr>
        <w:t xml:space="preserve"> Банком-партнером надлежащим образом проведена проверка Заемщика, в т.ч. собран комплект документов, подтверждающих неосуществление Заемщиком производства и (или) реализации </w:t>
      </w:r>
      <w:hyperlink r:id="rId1" w:history="1">
        <w:r w:rsidRPr="00725080">
          <w:rPr>
            <w:rFonts w:ascii="Times New Roman" w:hAnsi="Times New Roman" w:cs="Times New Roman"/>
          </w:rPr>
          <w:t>подакцизных</w:t>
        </w:r>
      </w:hyperlink>
      <w:r w:rsidRPr="00725080">
        <w:rPr>
          <w:rFonts w:ascii="Times New Roman" w:hAnsi="Times New Roman" w:cs="Times New Roman"/>
        </w:rPr>
        <w:t xml:space="preserve"> товаров, а также добычи и (или) реализации полезных ископаемых, за исключением </w:t>
      </w:r>
      <w:hyperlink r:id="rId2" w:history="1">
        <w:r w:rsidRPr="00725080">
          <w:rPr>
            <w:rFonts w:ascii="Times New Roman" w:hAnsi="Times New Roman" w:cs="Times New Roman"/>
          </w:rPr>
          <w:t>общераспространенных</w:t>
        </w:r>
      </w:hyperlink>
      <w:r w:rsidRPr="00725080">
        <w:rPr>
          <w:rFonts w:ascii="Times New Roman" w:hAnsi="Times New Roman" w:cs="Times New Roman"/>
        </w:rPr>
        <w:t xml:space="preserve"> полезных ископаемых. </w:t>
      </w:r>
    </w:p>
    <w:p w14:paraId="50C11DD4" w14:textId="77777777" w:rsidR="0007779E" w:rsidRPr="000A42A7" w:rsidRDefault="0007779E" w:rsidP="0007779E">
      <w:pPr>
        <w:pStyle w:val="a3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61111"/>
    <w:multiLevelType w:val="hybridMultilevel"/>
    <w:tmpl w:val="E0C8F1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4086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79E"/>
    <w:rsid w:val="00042361"/>
    <w:rsid w:val="00057FDA"/>
    <w:rsid w:val="00066FF3"/>
    <w:rsid w:val="0007779E"/>
    <w:rsid w:val="0008377F"/>
    <w:rsid w:val="000E5D24"/>
    <w:rsid w:val="000F0D27"/>
    <w:rsid w:val="00113522"/>
    <w:rsid w:val="001373C4"/>
    <w:rsid w:val="00152991"/>
    <w:rsid w:val="0016716A"/>
    <w:rsid w:val="00187EFF"/>
    <w:rsid w:val="001A058C"/>
    <w:rsid w:val="001A4F88"/>
    <w:rsid w:val="001F1A01"/>
    <w:rsid w:val="001F6189"/>
    <w:rsid w:val="0020692E"/>
    <w:rsid w:val="002375CF"/>
    <w:rsid w:val="00274D68"/>
    <w:rsid w:val="002B4F29"/>
    <w:rsid w:val="002C27F9"/>
    <w:rsid w:val="002E1364"/>
    <w:rsid w:val="003016F6"/>
    <w:rsid w:val="00320229"/>
    <w:rsid w:val="00345A23"/>
    <w:rsid w:val="00346FA7"/>
    <w:rsid w:val="0037008D"/>
    <w:rsid w:val="003935F4"/>
    <w:rsid w:val="00414252"/>
    <w:rsid w:val="004241F1"/>
    <w:rsid w:val="00453873"/>
    <w:rsid w:val="00461AFA"/>
    <w:rsid w:val="004B1BA4"/>
    <w:rsid w:val="004D0A51"/>
    <w:rsid w:val="00514777"/>
    <w:rsid w:val="005317DC"/>
    <w:rsid w:val="005C5E30"/>
    <w:rsid w:val="005C771C"/>
    <w:rsid w:val="005D699B"/>
    <w:rsid w:val="0060444A"/>
    <w:rsid w:val="00613F54"/>
    <w:rsid w:val="00661451"/>
    <w:rsid w:val="0066193C"/>
    <w:rsid w:val="0067711F"/>
    <w:rsid w:val="006D139D"/>
    <w:rsid w:val="006D298D"/>
    <w:rsid w:val="006D2D6A"/>
    <w:rsid w:val="006D6BE1"/>
    <w:rsid w:val="0070770F"/>
    <w:rsid w:val="007441B8"/>
    <w:rsid w:val="00752F29"/>
    <w:rsid w:val="007A4B96"/>
    <w:rsid w:val="007C4DAB"/>
    <w:rsid w:val="007F07A3"/>
    <w:rsid w:val="00866758"/>
    <w:rsid w:val="00874EBB"/>
    <w:rsid w:val="008B303C"/>
    <w:rsid w:val="008D6E82"/>
    <w:rsid w:val="009238B0"/>
    <w:rsid w:val="00954ABD"/>
    <w:rsid w:val="00973C31"/>
    <w:rsid w:val="0097632D"/>
    <w:rsid w:val="00982320"/>
    <w:rsid w:val="00996E1D"/>
    <w:rsid w:val="00A0470A"/>
    <w:rsid w:val="00A0660B"/>
    <w:rsid w:val="00A3344F"/>
    <w:rsid w:val="00A37C36"/>
    <w:rsid w:val="00A42A49"/>
    <w:rsid w:val="00A460F0"/>
    <w:rsid w:val="00AF5ACE"/>
    <w:rsid w:val="00BA4DE5"/>
    <w:rsid w:val="00BA58E6"/>
    <w:rsid w:val="00BB379E"/>
    <w:rsid w:val="00BC1B2D"/>
    <w:rsid w:val="00BD488E"/>
    <w:rsid w:val="00C12E6F"/>
    <w:rsid w:val="00C406A4"/>
    <w:rsid w:val="00C4263E"/>
    <w:rsid w:val="00C65E0F"/>
    <w:rsid w:val="00C831AD"/>
    <w:rsid w:val="00D20301"/>
    <w:rsid w:val="00D66E46"/>
    <w:rsid w:val="00D74FDA"/>
    <w:rsid w:val="00E17D50"/>
    <w:rsid w:val="00E577CB"/>
    <w:rsid w:val="00E879AD"/>
    <w:rsid w:val="00E948E7"/>
    <w:rsid w:val="00EC55E4"/>
    <w:rsid w:val="00F65D2E"/>
    <w:rsid w:val="00F94589"/>
    <w:rsid w:val="00FB2818"/>
    <w:rsid w:val="00FB60CB"/>
    <w:rsid w:val="00FE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70B1"/>
  <w15:docId w15:val="{8875E3CE-6D19-400B-B667-71AC2AEE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7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7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a4"/>
    <w:uiPriority w:val="99"/>
    <w:semiHidden/>
    <w:unhideWhenUsed/>
    <w:rsid w:val="0007779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779E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07779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53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873"/>
  </w:style>
  <w:style w:type="paragraph" w:styleId="a8">
    <w:name w:val="footer"/>
    <w:basedOn w:val="a"/>
    <w:link w:val="a9"/>
    <w:uiPriority w:val="99"/>
    <w:unhideWhenUsed/>
    <w:rsid w:val="00453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873"/>
  </w:style>
  <w:style w:type="paragraph" w:customStyle="1" w:styleId="s1">
    <w:name w:val="s_1"/>
    <w:basedOn w:val="a"/>
    <w:rsid w:val="0045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53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A07D1434B3169E9CA5C18D8BAE405462BC45590339A997676D888640AD5EE9F36C25CF2E966479A7R1N" TargetMode="External"/><Relationship Id="rId1" Type="http://schemas.openxmlformats.org/officeDocument/2006/relationships/hyperlink" Target="consultantplus://offline/ref=A07D1434B3169E9CA5C18D8BAE405462B4445C0B3FA2CA6D65D18A42AA51B6E46B6CC32F96647E70A1R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</cp:lastModifiedBy>
  <cp:revision>11</cp:revision>
  <cp:lastPrinted>2021-05-20T13:35:00Z</cp:lastPrinted>
  <dcterms:created xsi:type="dcterms:W3CDTF">2021-05-18T09:53:00Z</dcterms:created>
  <dcterms:modified xsi:type="dcterms:W3CDTF">2022-08-16T06:23:00Z</dcterms:modified>
</cp:coreProperties>
</file>